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7EA" w:rsidRPr="00664A1A" w:rsidRDefault="00A767EA" w:rsidP="00A767EA">
      <w:pPr>
        <w:pStyle w:val="ListParagraph"/>
        <w:spacing w:line="340" w:lineRule="atLeast"/>
        <w:jc w:val="center"/>
        <w:rPr>
          <w:rFonts w:ascii="Arial" w:hAnsi="Arial" w:cs="Arial"/>
          <w:b/>
          <w:sz w:val="22"/>
        </w:rPr>
      </w:pPr>
      <w:r w:rsidRPr="00664A1A">
        <w:rPr>
          <w:rFonts w:ascii="Arial" w:hAnsi="Arial" w:cs="Arial"/>
          <w:b/>
          <w:sz w:val="22"/>
        </w:rPr>
        <w:t>Minutes of the Meeting of Steeple Aston Parish Council held on</w:t>
      </w:r>
      <w:r w:rsidRPr="00664A1A">
        <w:rPr>
          <w:rFonts w:ascii="Arial" w:hAnsi="Arial" w:cs="Arial"/>
          <w:b/>
          <w:sz w:val="22"/>
        </w:rPr>
        <w:cr/>
        <w:t xml:space="preserve">Monday </w:t>
      </w:r>
      <w:r>
        <w:rPr>
          <w:rFonts w:ascii="Arial" w:hAnsi="Arial" w:cs="Arial"/>
          <w:b/>
          <w:sz w:val="22"/>
        </w:rPr>
        <w:t xml:space="preserve">15th June 2026 </w:t>
      </w:r>
    </w:p>
    <w:p w:rsidR="00A767EA" w:rsidRDefault="00A767EA" w:rsidP="00A767EA">
      <w:pPr>
        <w:spacing w:line="340" w:lineRule="atLeast"/>
        <w:jc w:val="center"/>
        <w:rPr>
          <w:rFonts w:ascii="Arial" w:hAnsi="Arial" w:cs="Arial"/>
          <w:b/>
          <w:sz w:val="22"/>
        </w:rPr>
      </w:pPr>
    </w:p>
    <w:p w:rsidR="00A767EA" w:rsidRDefault="00A767EA" w:rsidP="00A767EA">
      <w:pPr>
        <w:jc w:val="both"/>
        <w:rPr>
          <w:rFonts w:ascii="Arial" w:hAnsi="Arial" w:cs="Arial"/>
          <w:sz w:val="20"/>
        </w:rPr>
      </w:pPr>
      <w:r w:rsidRPr="00FB5FA3">
        <w:rPr>
          <w:rFonts w:ascii="Arial" w:hAnsi="Arial" w:cs="Arial"/>
          <w:b/>
          <w:sz w:val="20"/>
        </w:rPr>
        <w:t>Present</w:t>
      </w:r>
      <w:r>
        <w:rPr>
          <w:rFonts w:ascii="Arial" w:hAnsi="Arial" w:cs="Arial"/>
          <w:sz w:val="20"/>
        </w:rPr>
        <w:t xml:space="preserve">: </w:t>
      </w:r>
      <w:r w:rsidRPr="00FB5FA3">
        <w:rPr>
          <w:rFonts w:ascii="Arial" w:hAnsi="Arial" w:cs="Arial"/>
          <w:sz w:val="20"/>
        </w:rPr>
        <w:t xml:space="preserve"> </w:t>
      </w:r>
      <w:r>
        <w:rPr>
          <w:rFonts w:ascii="Arial" w:hAnsi="Arial" w:cs="Arial"/>
          <w:sz w:val="20"/>
        </w:rPr>
        <w:t xml:space="preserve">Angharad Lloyd Jones (ALJ) [Chair], </w:t>
      </w:r>
    </w:p>
    <w:p w:rsidR="00A767EA" w:rsidRDefault="00A767EA" w:rsidP="00A767EA">
      <w:pPr>
        <w:jc w:val="both"/>
        <w:rPr>
          <w:rFonts w:ascii="Arial" w:hAnsi="Arial" w:cs="Arial"/>
          <w:sz w:val="20"/>
        </w:rPr>
      </w:pPr>
      <w:r w:rsidRPr="00FB5FA3">
        <w:rPr>
          <w:rFonts w:ascii="Arial" w:hAnsi="Arial" w:cs="Arial"/>
          <w:sz w:val="20"/>
        </w:rPr>
        <w:t xml:space="preserve">Greg Elphick (GEL), </w:t>
      </w:r>
      <w:r>
        <w:rPr>
          <w:rFonts w:ascii="Arial" w:hAnsi="Arial" w:cs="Arial"/>
          <w:sz w:val="20"/>
        </w:rPr>
        <w:t>Charlotte Powell (CP)</w:t>
      </w:r>
    </w:p>
    <w:p w:rsidR="00A767EA" w:rsidRPr="00FB5FA3" w:rsidRDefault="00A767EA" w:rsidP="00A767EA">
      <w:pPr>
        <w:jc w:val="both"/>
        <w:rPr>
          <w:rFonts w:ascii="Arial" w:hAnsi="Arial" w:cs="Arial"/>
          <w:sz w:val="20"/>
        </w:rPr>
      </w:pPr>
    </w:p>
    <w:p w:rsidR="00A767EA" w:rsidRPr="00FB5FA3" w:rsidRDefault="00A767EA" w:rsidP="00A767EA">
      <w:pPr>
        <w:jc w:val="both"/>
        <w:rPr>
          <w:rFonts w:ascii="Arial" w:hAnsi="Arial" w:cs="Arial"/>
          <w:sz w:val="20"/>
        </w:rPr>
      </w:pPr>
      <w:r w:rsidRPr="00FB5FA3">
        <w:rPr>
          <w:rFonts w:ascii="Arial" w:hAnsi="Arial" w:cs="Arial"/>
          <w:b/>
          <w:sz w:val="20"/>
        </w:rPr>
        <w:t>County &amp; District Councillors</w:t>
      </w:r>
      <w:r w:rsidRPr="00FB5FA3">
        <w:rPr>
          <w:rFonts w:ascii="Arial" w:hAnsi="Arial" w:cs="Arial"/>
          <w:sz w:val="20"/>
        </w:rPr>
        <w:t xml:space="preserve"> :   </w:t>
      </w:r>
      <w:r>
        <w:rPr>
          <w:rFonts w:ascii="Arial" w:hAnsi="Arial" w:cs="Arial"/>
          <w:sz w:val="20"/>
        </w:rPr>
        <w:t>C/Cllr Gareth Epps</w:t>
      </w:r>
    </w:p>
    <w:p w:rsidR="00A767EA" w:rsidRPr="00FB5FA3" w:rsidRDefault="00A767EA" w:rsidP="00A767EA">
      <w:pPr>
        <w:jc w:val="both"/>
        <w:rPr>
          <w:rFonts w:ascii="Arial" w:hAnsi="Arial" w:cs="Arial"/>
          <w:sz w:val="20"/>
        </w:rPr>
      </w:pPr>
    </w:p>
    <w:p w:rsidR="00A767EA" w:rsidRPr="00FB5FA3" w:rsidRDefault="00A767EA" w:rsidP="00A767EA">
      <w:pPr>
        <w:jc w:val="both"/>
        <w:rPr>
          <w:rFonts w:ascii="Arial" w:hAnsi="Arial" w:cs="Arial"/>
          <w:sz w:val="20"/>
        </w:rPr>
      </w:pPr>
      <w:r w:rsidRPr="00FB5FA3">
        <w:rPr>
          <w:rFonts w:ascii="Arial" w:hAnsi="Arial" w:cs="Arial"/>
          <w:b/>
          <w:sz w:val="20"/>
        </w:rPr>
        <w:t>Members of the public</w:t>
      </w:r>
      <w:r w:rsidR="00A8158E">
        <w:rPr>
          <w:rFonts w:ascii="Arial" w:hAnsi="Arial" w:cs="Arial"/>
          <w:sz w:val="20"/>
        </w:rPr>
        <w:t>: There were 2</w:t>
      </w:r>
      <w:r>
        <w:rPr>
          <w:rFonts w:ascii="Arial" w:hAnsi="Arial" w:cs="Arial"/>
          <w:sz w:val="20"/>
        </w:rPr>
        <w:t xml:space="preserve"> members </w:t>
      </w:r>
      <w:r w:rsidR="00A8158E">
        <w:rPr>
          <w:rFonts w:ascii="Arial" w:hAnsi="Arial" w:cs="Arial"/>
          <w:sz w:val="20"/>
        </w:rPr>
        <w:t>of the public present including</w:t>
      </w:r>
      <w:r>
        <w:rPr>
          <w:rFonts w:ascii="Arial" w:hAnsi="Arial" w:cs="Arial"/>
          <w:sz w:val="20"/>
        </w:rPr>
        <w:t xml:space="preserve"> the representative from SAL.</w:t>
      </w:r>
    </w:p>
    <w:p w:rsidR="00A767EA" w:rsidRPr="00FB5FA3" w:rsidRDefault="00A767EA" w:rsidP="00A767EA">
      <w:pPr>
        <w:jc w:val="both"/>
        <w:rPr>
          <w:rFonts w:ascii="Arial" w:hAnsi="Arial" w:cs="Arial"/>
          <w:sz w:val="20"/>
        </w:rPr>
      </w:pPr>
    </w:p>
    <w:p w:rsidR="00A767EA" w:rsidRPr="00FB5FA3" w:rsidRDefault="00A767EA" w:rsidP="00A767EA">
      <w:pPr>
        <w:jc w:val="both"/>
        <w:rPr>
          <w:rFonts w:ascii="Arial" w:hAnsi="Arial" w:cs="Arial"/>
          <w:sz w:val="20"/>
        </w:rPr>
      </w:pPr>
      <w:r w:rsidRPr="00FB5FA3">
        <w:rPr>
          <w:rFonts w:ascii="Arial" w:hAnsi="Arial" w:cs="Arial"/>
          <w:b/>
          <w:sz w:val="20"/>
        </w:rPr>
        <w:t>In attendance</w:t>
      </w:r>
      <w:r w:rsidRPr="00FB5FA3">
        <w:rPr>
          <w:rFonts w:ascii="Arial" w:hAnsi="Arial" w:cs="Arial"/>
          <w:sz w:val="20"/>
        </w:rPr>
        <w:t>: Cathy Fleet (Clerk)</w:t>
      </w:r>
    </w:p>
    <w:p w:rsidR="00A767EA" w:rsidRPr="00FB5FA3" w:rsidRDefault="00A767EA" w:rsidP="00A767EA">
      <w:pPr>
        <w:jc w:val="both"/>
        <w:rPr>
          <w:rFonts w:ascii="Arial" w:hAnsi="Arial" w:cs="Arial"/>
          <w:sz w:val="20"/>
        </w:rPr>
      </w:pPr>
    </w:p>
    <w:p w:rsidR="00A767EA" w:rsidRDefault="00A767EA" w:rsidP="00A767EA">
      <w:pPr>
        <w:ind w:left="1440" w:hanging="1440"/>
        <w:jc w:val="both"/>
        <w:rPr>
          <w:rFonts w:ascii="Arial" w:hAnsi="Arial" w:cs="Arial"/>
          <w:b/>
          <w:sz w:val="20"/>
        </w:rPr>
      </w:pPr>
      <w:r>
        <w:rPr>
          <w:rFonts w:ascii="Arial" w:hAnsi="Arial" w:cs="Arial"/>
          <w:b/>
          <w:sz w:val="20"/>
        </w:rPr>
        <w:t>06.26.01</w:t>
      </w:r>
      <w:r w:rsidRPr="00FB5FA3">
        <w:rPr>
          <w:rFonts w:ascii="Arial" w:hAnsi="Arial" w:cs="Arial"/>
          <w:b/>
          <w:sz w:val="20"/>
        </w:rPr>
        <w:tab/>
        <w:t>Apologies</w:t>
      </w:r>
    </w:p>
    <w:p w:rsidR="00A767EA" w:rsidRPr="00E65238" w:rsidRDefault="00A767EA" w:rsidP="00A767EA">
      <w:pPr>
        <w:ind w:left="1440"/>
        <w:jc w:val="both"/>
        <w:rPr>
          <w:rFonts w:ascii="Arial" w:hAnsi="Arial" w:cs="Arial"/>
          <w:sz w:val="20"/>
        </w:rPr>
      </w:pPr>
      <w:r w:rsidRPr="00E65238">
        <w:rPr>
          <w:rFonts w:ascii="Arial" w:hAnsi="Arial" w:cs="Arial"/>
          <w:sz w:val="20"/>
        </w:rPr>
        <w:t>Apologies had been received from Cllr</w:t>
      </w:r>
      <w:r>
        <w:rPr>
          <w:rFonts w:ascii="Arial" w:hAnsi="Arial" w:cs="Arial"/>
          <w:sz w:val="20"/>
        </w:rPr>
        <w:t xml:space="preserve"> Martin Lipson &amp; Cllr Andrew Gibson</w:t>
      </w:r>
    </w:p>
    <w:p w:rsidR="00A767EA" w:rsidRPr="00FB5FA3" w:rsidRDefault="00A767EA" w:rsidP="00A767EA">
      <w:pPr>
        <w:ind w:left="1440"/>
        <w:jc w:val="both"/>
        <w:rPr>
          <w:rFonts w:ascii="Arial" w:hAnsi="Arial" w:cs="Arial"/>
          <w:sz w:val="20"/>
        </w:rPr>
      </w:pPr>
    </w:p>
    <w:p w:rsidR="00A767EA" w:rsidRPr="00FB5FA3" w:rsidRDefault="00A767EA" w:rsidP="00A767EA">
      <w:pPr>
        <w:ind w:left="1440" w:hanging="1440"/>
        <w:jc w:val="both"/>
        <w:rPr>
          <w:rFonts w:ascii="Arial" w:hAnsi="Arial" w:cs="Arial"/>
          <w:sz w:val="20"/>
        </w:rPr>
      </w:pPr>
      <w:r>
        <w:rPr>
          <w:rFonts w:ascii="Arial" w:hAnsi="Arial" w:cs="Arial"/>
          <w:b/>
          <w:sz w:val="20"/>
        </w:rPr>
        <w:t>06.26.</w:t>
      </w:r>
      <w:r w:rsidRPr="00FB5FA3">
        <w:rPr>
          <w:rFonts w:ascii="Arial" w:hAnsi="Arial" w:cs="Arial"/>
          <w:b/>
          <w:sz w:val="20"/>
        </w:rPr>
        <w:t>02</w:t>
      </w:r>
      <w:r w:rsidRPr="00FB5FA3">
        <w:rPr>
          <w:rFonts w:ascii="Arial" w:hAnsi="Arial" w:cs="Arial"/>
          <w:b/>
          <w:sz w:val="20"/>
        </w:rPr>
        <w:tab/>
        <w:t>Declarations of Interest</w:t>
      </w:r>
      <w:r w:rsidRPr="00FB5FA3">
        <w:rPr>
          <w:rFonts w:ascii="Arial" w:hAnsi="Arial" w:cs="Arial"/>
          <w:sz w:val="20"/>
        </w:rPr>
        <w:t xml:space="preserve">:  </w:t>
      </w:r>
      <w:r w:rsidR="00DF7E6C" w:rsidRPr="00FB5FA3">
        <w:rPr>
          <w:rFonts w:ascii="Arial" w:hAnsi="Arial" w:cs="Arial"/>
          <w:sz w:val="20"/>
        </w:rPr>
        <w:t>T</w:t>
      </w:r>
      <w:r w:rsidR="00DF7E6C">
        <w:rPr>
          <w:rFonts w:ascii="Arial" w:hAnsi="Arial" w:cs="Arial"/>
          <w:sz w:val="20"/>
        </w:rPr>
        <w:t>here</w:t>
      </w:r>
      <w:r w:rsidR="00A8158E">
        <w:rPr>
          <w:rFonts w:ascii="Arial" w:hAnsi="Arial" w:cs="Arial"/>
          <w:sz w:val="20"/>
        </w:rPr>
        <w:t xml:space="preserve"> were no declarations of interest</w:t>
      </w:r>
    </w:p>
    <w:p w:rsidR="00A767EA" w:rsidRPr="00FB5FA3" w:rsidRDefault="00A767EA" w:rsidP="00A767EA">
      <w:pPr>
        <w:jc w:val="both"/>
        <w:rPr>
          <w:rFonts w:ascii="Arial" w:hAnsi="Arial" w:cs="Arial"/>
          <w:sz w:val="20"/>
        </w:rPr>
      </w:pPr>
    </w:p>
    <w:p w:rsidR="00A767EA" w:rsidRPr="00FB5FA3" w:rsidRDefault="00A767EA" w:rsidP="00A767EA">
      <w:pPr>
        <w:ind w:left="1440" w:hanging="1440"/>
        <w:jc w:val="both"/>
        <w:rPr>
          <w:rFonts w:ascii="Arial" w:hAnsi="Arial" w:cs="Arial"/>
          <w:sz w:val="20"/>
        </w:rPr>
      </w:pPr>
      <w:r>
        <w:rPr>
          <w:rFonts w:ascii="Arial" w:hAnsi="Arial" w:cs="Arial"/>
          <w:b/>
          <w:sz w:val="20"/>
        </w:rPr>
        <w:t>06.26</w:t>
      </w:r>
      <w:r w:rsidRPr="00FB5FA3">
        <w:rPr>
          <w:rFonts w:ascii="Arial" w:hAnsi="Arial" w:cs="Arial"/>
          <w:b/>
          <w:sz w:val="20"/>
        </w:rPr>
        <w:t>.03</w:t>
      </w:r>
      <w:r w:rsidRPr="00FB5FA3">
        <w:rPr>
          <w:rFonts w:ascii="Arial" w:hAnsi="Arial" w:cs="Arial"/>
          <w:b/>
          <w:sz w:val="20"/>
        </w:rPr>
        <w:tab/>
        <w:t>Minutes of the last meeting</w:t>
      </w:r>
      <w:r w:rsidRPr="00FB5FA3">
        <w:rPr>
          <w:rFonts w:ascii="Arial" w:hAnsi="Arial" w:cs="Arial"/>
          <w:sz w:val="20"/>
        </w:rPr>
        <w:t xml:space="preserve"> held on </w:t>
      </w:r>
      <w:r>
        <w:rPr>
          <w:rFonts w:ascii="Arial" w:hAnsi="Arial" w:cs="Arial"/>
          <w:sz w:val="20"/>
        </w:rPr>
        <w:t xml:space="preserve">18th </w:t>
      </w:r>
      <w:r w:rsidR="00A8158E">
        <w:rPr>
          <w:rFonts w:ascii="Arial" w:hAnsi="Arial" w:cs="Arial"/>
          <w:sz w:val="20"/>
        </w:rPr>
        <w:t>May 2026</w:t>
      </w:r>
      <w:r>
        <w:rPr>
          <w:rFonts w:ascii="Arial" w:hAnsi="Arial" w:cs="Arial"/>
          <w:sz w:val="20"/>
        </w:rPr>
        <w:t xml:space="preserve"> </w:t>
      </w:r>
      <w:r w:rsidRPr="00FB5FA3">
        <w:rPr>
          <w:rFonts w:ascii="Arial" w:hAnsi="Arial" w:cs="Arial"/>
          <w:sz w:val="20"/>
        </w:rPr>
        <w:t xml:space="preserve">were checked for accuracy and content and it was </w:t>
      </w:r>
      <w:r w:rsidRPr="00FB5FA3">
        <w:rPr>
          <w:rFonts w:ascii="Arial" w:hAnsi="Arial" w:cs="Arial"/>
          <w:b/>
          <w:sz w:val="20"/>
        </w:rPr>
        <w:t>RESOLVED</w:t>
      </w:r>
      <w:r w:rsidRPr="00FB5FA3">
        <w:rPr>
          <w:rFonts w:ascii="Arial" w:hAnsi="Arial" w:cs="Arial"/>
          <w:sz w:val="20"/>
        </w:rPr>
        <w:t xml:space="preserve"> to accept these as a true record of the meet</w:t>
      </w:r>
      <w:r>
        <w:rPr>
          <w:rFonts w:ascii="Arial" w:hAnsi="Arial" w:cs="Arial"/>
          <w:sz w:val="20"/>
        </w:rPr>
        <w:t xml:space="preserve">ing and they were signed by the Chair. </w:t>
      </w:r>
    </w:p>
    <w:p w:rsidR="00A767EA" w:rsidRPr="00FB5FA3" w:rsidRDefault="00A767EA" w:rsidP="00A767EA">
      <w:pPr>
        <w:jc w:val="both"/>
        <w:rPr>
          <w:rFonts w:ascii="Arial" w:hAnsi="Arial" w:cs="Arial"/>
          <w:sz w:val="20"/>
        </w:rPr>
      </w:pPr>
    </w:p>
    <w:p w:rsidR="00A767EA" w:rsidRDefault="00A767EA" w:rsidP="00A767EA">
      <w:pPr>
        <w:jc w:val="both"/>
        <w:rPr>
          <w:rFonts w:ascii="Arial" w:hAnsi="Arial" w:cs="Arial"/>
          <w:sz w:val="20"/>
        </w:rPr>
      </w:pPr>
      <w:r>
        <w:rPr>
          <w:rFonts w:ascii="Arial" w:hAnsi="Arial" w:cs="Arial"/>
          <w:b/>
          <w:sz w:val="20"/>
        </w:rPr>
        <w:t>06.26.</w:t>
      </w:r>
      <w:r w:rsidRPr="008B1C99">
        <w:rPr>
          <w:rFonts w:ascii="Arial" w:hAnsi="Arial" w:cs="Arial"/>
          <w:b/>
          <w:sz w:val="20"/>
        </w:rPr>
        <w:t>04</w:t>
      </w:r>
      <w:r w:rsidRPr="008B1C99">
        <w:rPr>
          <w:rFonts w:ascii="Arial" w:hAnsi="Arial" w:cs="Arial"/>
          <w:b/>
          <w:sz w:val="20"/>
        </w:rPr>
        <w:tab/>
        <w:t>Public Participation</w:t>
      </w:r>
      <w:r w:rsidRPr="008B1C99">
        <w:rPr>
          <w:rFonts w:ascii="Arial" w:hAnsi="Arial" w:cs="Arial"/>
          <w:sz w:val="20"/>
        </w:rPr>
        <w:t xml:space="preserve">: </w:t>
      </w:r>
    </w:p>
    <w:p w:rsidR="00A767EA" w:rsidRDefault="00A767EA" w:rsidP="00A767EA">
      <w:pPr>
        <w:ind w:left="1440"/>
        <w:jc w:val="both"/>
        <w:rPr>
          <w:rFonts w:ascii="Arial" w:hAnsi="Arial" w:cs="Arial"/>
          <w:sz w:val="20"/>
        </w:rPr>
      </w:pPr>
      <w:r>
        <w:rPr>
          <w:rFonts w:ascii="Arial" w:hAnsi="Arial" w:cs="Arial"/>
          <w:sz w:val="20"/>
        </w:rPr>
        <w:t>There were 2</w:t>
      </w:r>
      <w:r w:rsidR="00A8158E">
        <w:rPr>
          <w:rFonts w:ascii="Arial" w:hAnsi="Arial" w:cs="Arial"/>
          <w:sz w:val="20"/>
        </w:rPr>
        <w:t xml:space="preserve"> </w:t>
      </w:r>
      <w:r>
        <w:rPr>
          <w:rFonts w:ascii="Arial" w:hAnsi="Arial" w:cs="Arial"/>
          <w:sz w:val="20"/>
        </w:rPr>
        <w:t>members of the pub</w:t>
      </w:r>
      <w:r w:rsidR="008C53FD">
        <w:rPr>
          <w:rFonts w:ascii="Arial" w:hAnsi="Arial" w:cs="Arial"/>
          <w:sz w:val="20"/>
        </w:rPr>
        <w:t>l</w:t>
      </w:r>
      <w:r>
        <w:rPr>
          <w:rFonts w:ascii="Arial" w:hAnsi="Arial" w:cs="Arial"/>
          <w:sz w:val="20"/>
        </w:rPr>
        <w:t xml:space="preserve">ic present, and the representative from SAL. </w:t>
      </w:r>
    </w:p>
    <w:p w:rsidR="00A767EA" w:rsidRPr="00FB5FA3" w:rsidRDefault="00A767EA" w:rsidP="00A767EA">
      <w:pPr>
        <w:ind w:left="1440"/>
        <w:jc w:val="both"/>
        <w:rPr>
          <w:rFonts w:ascii="Arial" w:hAnsi="Arial" w:cs="Arial"/>
          <w:sz w:val="20"/>
        </w:rPr>
      </w:pPr>
    </w:p>
    <w:p w:rsidR="00A767EA" w:rsidRDefault="00A767EA" w:rsidP="00A767EA">
      <w:pPr>
        <w:jc w:val="both"/>
        <w:rPr>
          <w:rStyle w:val="Strong"/>
          <w:rFonts w:ascii="Arial" w:hAnsi="Arial" w:cs="Arial"/>
          <w:color w:val="141414"/>
          <w:shd w:val="clear" w:color="auto" w:fill="FFFFFF"/>
        </w:rPr>
      </w:pPr>
      <w:r>
        <w:rPr>
          <w:rFonts w:ascii="Arial" w:hAnsi="Arial" w:cs="Arial"/>
          <w:b/>
          <w:sz w:val="20"/>
        </w:rPr>
        <w:t>06.26.</w:t>
      </w:r>
      <w:r w:rsidRPr="008B1C99">
        <w:rPr>
          <w:rFonts w:ascii="Arial" w:hAnsi="Arial" w:cs="Arial"/>
          <w:b/>
          <w:sz w:val="20"/>
        </w:rPr>
        <w:t>05</w:t>
      </w:r>
      <w:r w:rsidRPr="008B1C99">
        <w:rPr>
          <w:rFonts w:ascii="Arial" w:hAnsi="Arial" w:cs="Arial"/>
          <w:b/>
          <w:sz w:val="20"/>
        </w:rPr>
        <w:tab/>
        <w:t xml:space="preserve">Clerk’s Report and </w:t>
      </w:r>
      <w:r w:rsidRPr="008B1C99">
        <w:rPr>
          <w:rStyle w:val="Strong"/>
          <w:rFonts w:ascii="Arial" w:hAnsi="Arial" w:cs="Arial"/>
          <w:color w:val="141414"/>
          <w:shd w:val="clear" w:color="auto" w:fill="FFFFFF"/>
        </w:rPr>
        <w:t xml:space="preserve">Actions from previous meeting </w:t>
      </w:r>
    </w:p>
    <w:tbl>
      <w:tblPr>
        <w:tblStyle w:val="TableGrid"/>
        <w:tblW w:w="0" w:type="auto"/>
        <w:tblInd w:w="1440" w:type="dxa"/>
        <w:tblLook w:val="04A0"/>
      </w:tblPr>
      <w:tblGrid>
        <w:gridCol w:w="1197"/>
        <w:gridCol w:w="3772"/>
        <w:gridCol w:w="1286"/>
        <w:gridCol w:w="1881"/>
      </w:tblGrid>
      <w:tr w:rsidR="00A767EA" w:rsidRPr="008F3E96" w:rsidTr="001F4760">
        <w:tc>
          <w:tcPr>
            <w:tcW w:w="1197" w:type="dxa"/>
          </w:tcPr>
          <w:p w:rsidR="00A767EA" w:rsidRPr="008F3E96" w:rsidRDefault="00A767EA" w:rsidP="001F4760">
            <w:pPr>
              <w:jc w:val="center"/>
              <w:rPr>
                <w:rFonts w:ascii="Arial" w:hAnsi="Arial" w:cs="Arial"/>
                <w:b/>
                <w:sz w:val="18"/>
                <w:szCs w:val="18"/>
              </w:rPr>
            </w:pPr>
            <w:r w:rsidRPr="008F3E96">
              <w:rPr>
                <w:rFonts w:ascii="Arial" w:hAnsi="Arial" w:cs="Arial"/>
                <w:b/>
                <w:sz w:val="18"/>
                <w:szCs w:val="18"/>
              </w:rPr>
              <w:t>No</w:t>
            </w:r>
          </w:p>
        </w:tc>
        <w:tc>
          <w:tcPr>
            <w:tcW w:w="3772" w:type="dxa"/>
          </w:tcPr>
          <w:p w:rsidR="00A767EA" w:rsidRPr="008F3E96" w:rsidRDefault="00A767EA" w:rsidP="001F4760">
            <w:pPr>
              <w:jc w:val="center"/>
              <w:rPr>
                <w:rFonts w:ascii="Arial" w:hAnsi="Arial" w:cs="Arial"/>
                <w:b/>
                <w:sz w:val="18"/>
                <w:szCs w:val="18"/>
              </w:rPr>
            </w:pPr>
            <w:r w:rsidRPr="008F3E96">
              <w:rPr>
                <w:rFonts w:ascii="Arial" w:hAnsi="Arial" w:cs="Arial"/>
                <w:b/>
                <w:sz w:val="18"/>
                <w:szCs w:val="18"/>
              </w:rPr>
              <w:t>Action</w:t>
            </w:r>
          </w:p>
        </w:tc>
        <w:tc>
          <w:tcPr>
            <w:tcW w:w="1286" w:type="dxa"/>
          </w:tcPr>
          <w:p w:rsidR="00A767EA" w:rsidRPr="008F3E96" w:rsidRDefault="00A767EA" w:rsidP="001F4760">
            <w:pPr>
              <w:jc w:val="center"/>
              <w:rPr>
                <w:rFonts w:ascii="Arial" w:hAnsi="Arial" w:cs="Arial"/>
                <w:b/>
                <w:sz w:val="18"/>
                <w:szCs w:val="18"/>
              </w:rPr>
            </w:pPr>
            <w:r w:rsidRPr="008F3E96">
              <w:rPr>
                <w:rFonts w:ascii="Arial" w:hAnsi="Arial" w:cs="Arial"/>
                <w:b/>
                <w:sz w:val="18"/>
                <w:szCs w:val="18"/>
              </w:rPr>
              <w:t>Owner</w:t>
            </w:r>
          </w:p>
        </w:tc>
        <w:tc>
          <w:tcPr>
            <w:tcW w:w="1881" w:type="dxa"/>
          </w:tcPr>
          <w:p w:rsidR="00A767EA" w:rsidRPr="008F3E96" w:rsidRDefault="00A767EA" w:rsidP="001F4760">
            <w:pPr>
              <w:jc w:val="center"/>
              <w:rPr>
                <w:rFonts w:ascii="Arial" w:hAnsi="Arial" w:cs="Arial"/>
                <w:b/>
                <w:sz w:val="18"/>
                <w:szCs w:val="18"/>
              </w:rPr>
            </w:pPr>
            <w:r w:rsidRPr="008F3E96">
              <w:rPr>
                <w:rFonts w:ascii="Arial" w:hAnsi="Arial" w:cs="Arial"/>
                <w:b/>
                <w:sz w:val="18"/>
                <w:szCs w:val="18"/>
              </w:rPr>
              <w:t>Update</w:t>
            </w:r>
          </w:p>
        </w:tc>
      </w:tr>
      <w:tr w:rsidR="00A767EA" w:rsidRPr="0096752B" w:rsidTr="001F4760">
        <w:tc>
          <w:tcPr>
            <w:tcW w:w="1197" w:type="dxa"/>
          </w:tcPr>
          <w:p w:rsidR="00A767EA" w:rsidRPr="0096752B" w:rsidRDefault="00A767EA" w:rsidP="001F4760">
            <w:pPr>
              <w:rPr>
                <w:rFonts w:ascii="Arial" w:hAnsi="Arial" w:cs="Arial"/>
                <w:b/>
                <w:sz w:val="18"/>
                <w:szCs w:val="18"/>
              </w:rPr>
            </w:pPr>
            <w:r w:rsidRPr="0096752B">
              <w:rPr>
                <w:rFonts w:ascii="Arial" w:hAnsi="Arial" w:cs="Arial"/>
                <w:b/>
                <w:sz w:val="18"/>
                <w:szCs w:val="18"/>
              </w:rPr>
              <w:t>Jan26.01</w:t>
            </w:r>
          </w:p>
        </w:tc>
        <w:tc>
          <w:tcPr>
            <w:tcW w:w="3772" w:type="dxa"/>
          </w:tcPr>
          <w:p w:rsidR="00A767EA" w:rsidRPr="0096752B" w:rsidRDefault="00A767EA" w:rsidP="001F4760">
            <w:pPr>
              <w:jc w:val="both"/>
              <w:rPr>
                <w:rFonts w:ascii="Arial" w:hAnsi="Arial" w:cs="Arial"/>
                <w:sz w:val="18"/>
                <w:szCs w:val="18"/>
              </w:rPr>
            </w:pPr>
            <w:r w:rsidRPr="0096752B">
              <w:rPr>
                <w:rFonts w:ascii="Arial" w:hAnsi="Arial" w:cs="Arial"/>
                <w:sz w:val="18"/>
                <w:szCs w:val="18"/>
              </w:rPr>
              <w:t>Clerk to draft policy regarding external funding requests</w:t>
            </w:r>
          </w:p>
          <w:p w:rsidR="00A767EA" w:rsidRPr="0096752B" w:rsidRDefault="00A767EA" w:rsidP="001F4760">
            <w:pPr>
              <w:rPr>
                <w:rFonts w:ascii="Arial" w:hAnsi="Arial" w:cs="Arial"/>
                <w:sz w:val="18"/>
                <w:szCs w:val="18"/>
              </w:rPr>
            </w:pPr>
          </w:p>
        </w:tc>
        <w:tc>
          <w:tcPr>
            <w:tcW w:w="1286" w:type="dxa"/>
          </w:tcPr>
          <w:p w:rsidR="00A767EA" w:rsidRPr="0096752B" w:rsidRDefault="00A767EA" w:rsidP="001F4760">
            <w:pPr>
              <w:rPr>
                <w:rFonts w:ascii="Arial" w:hAnsi="Arial" w:cs="Arial"/>
                <w:b/>
                <w:sz w:val="18"/>
                <w:szCs w:val="18"/>
              </w:rPr>
            </w:pPr>
            <w:r w:rsidRPr="0096752B">
              <w:rPr>
                <w:rFonts w:ascii="Arial" w:hAnsi="Arial" w:cs="Arial"/>
                <w:b/>
                <w:sz w:val="18"/>
                <w:szCs w:val="18"/>
              </w:rPr>
              <w:t>CF</w:t>
            </w:r>
          </w:p>
        </w:tc>
        <w:tc>
          <w:tcPr>
            <w:tcW w:w="1881" w:type="dxa"/>
          </w:tcPr>
          <w:p w:rsidR="00A767EA" w:rsidRPr="0096752B" w:rsidRDefault="00A767EA" w:rsidP="001F4760">
            <w:pPr>
              <w:rPr>
                <w:rFonts w:ascii="Arial" w:hAnsi="Arial" w:cs="Arial"/>
                <w:b/>
                <w:sz w:val="18"/>
                <w:szCs w:val="18"/>
              </w:rPr>
            </w:pPr>
            <w:r w:rsidRPr="0096752B">
              <w:rPr>
                <w:rFonts w:ascii="Arial" w:hAnsi="Arial" w:cs="Arial"/>
                <w:b/>
                <w:sz w:val="18"/>
                <w:szCs w:val="18"/>
              </w:rPr>
              <w:t>Outstanding</w:t>
            </w:r>
          </w:p>
        </w:tc>
      </w:tr>
      <w:tr w:rsidR="00A767EA" w:rsidRPr="0096752B" w:rsidTr="001F4760">
        <w:tc>
          <w:tcPr>
            <w:tcW w:w="1197" w:type="dxa"/>
          </w:tcPr>
          <w:p w:rsidR="00A767EA" w:rsidRPr="0096752B" w:rsidRDefault="00A767EA" w:rsidP="001F4760">
            <w:pPr>
              <w:rPr>
                <w:rFonts w:ascii="Arial" w:hAnsi="Arial" w:cs="Arial"/>
                <w:b/>
                <w:sz w:val="18"/>
                <w:szCs w:val="18"/>
              </w:rPr>
            </w:pPr>
            <w:r w:rsidRPr="0096752B">
              <w:rPr>
                <w:rFonts w:ascii="Arial" w:hAnsi="Arial" w:cs="Arial"/>
                <w:b/>
                <w:sz w:val="18"/>
                <w:szCs w:val="18"/>
              </w:rPr>
              <w:t>March26.05</w:t>
            </w:r>
          </w:p>
        </w:tc>
        <w:tc>
          <w:tcPr>
            <w:tcW w:w="3772" w:type="dxa"/>
          </w:tcPr>
          <w:p w:rsidR="00A767EA" w:rsidRPr="0096752B" w:rsidRDefault="00A767EA" w:rsidP="001F4760">
            <w:pPr>
              <w:rPr>
                <w:rFonts w:ascii="Arial" w:hAnsi="Arial" w:cs="Arial"/>
                <w:sz w:val="18"/>
                <w:szCs w:val="18"/>
              </w:rPr>
            </w:pPr>
            <w:r w:rsidRPr="0096752B">
              <w:rPr>
                <w:rFonts w:ascii="Arial" w:hAnsi="Arial" w:cs="Arial"/>
                <w:sz w:val="18"/>
                <w:szCs w:val="18"/>
              </w:rPr>
              <w:t xml:space="preserve">Clerk to ask VHTC to copy the PC into their meeting minutes </w:t>
            </w:r>
          </w:p>
        </w:tc>
        <w:tc>
          <w:tcPr>
            <w:tcW w:w="1286" w:type="dxa"/>
          </w:tcPr>
          <w:p w:rsidR="00A767EA" w:rsidRPr="0096752B" w:rsidRDefault="00A767EA" w:rsidP="001F4760">
            <w:pPr>
              <w:rPr>
                <w:rFonts w:ascii="Arial" w:hAnsi="Arial" w:cs="Arial"/>
                <w:b/>
                <w:sz w:val="18"/>
                <w:szCs w:val="18"/>
              </w:rPr>
            </w:pPr>
            <w:r w:rsidRPr="0096752B">
              <w:rPr>
                <w:rFonts w:ascii="Arial" w:hAnsi="Arial" w:cs="Arial"/>
                <w:b/>
                <w:sz w:val="18"/>
                <w:szCs w:val="18"/>
              </w:rPr>
              <w:t>CF</w:t>
            </w:r>
          </w:p>
        </w:tc>
        <w:tc>
          <w:tcPr>
            <w:tcW w:w="1881" w:type="dxa"/>
          </w:tcPr>
          <w:p w:rsidR="00A767EA" w:rsidRPr="0096752B" w:rsidRDefault="00A767EA" w:rsidP="001F4760">
            <w:pPr>
              <w:rPr>
                <w:rFonts w:ascii="Arial" w:hAnsi="Arial" w:cs="Arial"/>
                <w:b/>
                <w:sz w:val="18"/>
                <w:szCs w:val="18"/>
              </w:rPr>
            </w:pPr>
            <w:r>
              <w:rPr>
                <w:rFonts w:ascii="Arial" w:hAnsi="Arial" w:cs="Arial"/>
                <w:b/>
                <w:sz w:val="18"/>
                <w:szCs w:val="18"/>
              </w:rPr>
              <w:t>Completed.  Awaiting confirmation</w:t>
            </w:r>
          </w:p>
        </w:tc>
      </w:tr>
      <w:tr w:rsidR="00A767EA" w:rsidRPr="0096752B" w:rsidTr="001F4760">
        <w:tc>
          <w:tcPr>
            <w:tcW w:w="1197" w:type="dxa"/>
          </w:tcPr>
          <w:p w:rsidR="00A767EA" w:rsidRPr="0096752B" w:rsidRDefault="00A767EA" w:rsidP="001F4760">
            <w:pPr>
              <w:rPr>
                <w:rFonts w:ascii="Arial" w:hAnsi="Arial" w:cs="Arial"/>
                <w:b/>
                <w:sz w:val="18"/>
                <w:szCs w:val="18"/>
              </w:rPr>
            </w:pPr>
            <w:r w:rsidRPr="0096752B">
              <w:rPr>
                <w:rFonts w:ascii="Arial" w:hAnsi="Arial" w:cs="Arial"/>
                <w:b/>
                <w:sz w:val="18"/>
                <w:szCs w:val="18"/>
              </w:rPr>
              <w:t>May26.01</w:t>
            </w:r>
          </w:p>
        </w:tc>
        <w:tc>
          <w:tcPr>
            <w:tcW w:w="3772" w:type="dxa"/>
          </w:tcPr>
          <w:p w:rsidR="00A767EA" w:rsidRPr="0096752B" w:rsidRDefault="00A767EA" w:rsidP="001F4760">
            <w:pPr>
              <w:rPr>
                <w:rFonts w:ascii="Arial" w:hAnsi="Arial" w:cs="Arial"/>
                <w:sz w:val="18"/>
                <w:szCs w:val="18"/>
              </w:rPr>
            </w:pPr>
            <w:r w:rsidRPr="0096752B">
              <w:rPr>
                <w:rFonts w:ascii="Arial" w:hAnsi="Arial" w:cs="Arial"/>
                <w:b/>
                <w:sz w:val="18"/>
                <w:szCs w:val="18"/>
              </w:rPr>
              <w:t>Replacement of rotten timber to ladder in playground</w:t>
            </w:r>
            <w:r w:rsidRPr="0096752B">
              <w:rPr>
                <w:rFonts w:ascii="Arial" w:hAnsi="Arial" w:cs="Arial"/>
                <w:sz w:val="18"/>
                <w:szCs w:val="18"/>
              </w:rPr>
              <w:t xml:space="preserve"> - CP to cost replacement timber</w:t>
            </w:r>
          </w:p>
        </w:tc>
        <w:tc>
          <w:tcPr>
            <w:tcW w:w="1286" w:type="dxa"/>
          </w:tcPr>
          <w:p w:rsidR="00A767EA" w:rsidRPr="0096752B" w:rsidRDefault="00A767EA" w:rsidP="001F4760">
            <w:pPr>
              <w:rPr>
                <w:rFonts w:ascii="Arial" w:hAnsi="Arial" w:cs="Arial"/>
                <w:b/>
                <w:sz w:val="18"/>
                <w:szCs w:val="18"/>
              </w:rPr>
            </w:pPr>
            <w:r w:rsidRPr="0096752B">
              <w:rPr>
                <w:rFonts w:ascii="Arial" w:hAnsi="Arial" w:cs="Arial"/>
                <w:b/>
                <w:sz w:val="18"/>
                <w:szCs w:val="18"/>
              </w:rPr>
              <w:t>CP</w:t>
            </w:r>
          </w:p>
        </w:tc>
        <w:tc>
          <w:tcPr>
            <w:tcW w:w="1881" w:type="dxa"/>
          </w:tcPr>
          <w:p w:rsidR="00A767EA" w:rsidRPr="0096752B" w:rsidRDefault="00A8158E" w:rsidP="00DF7E6C">
            <w:pPr>
              <w:rPr>
                <w:rFonts w:ascii="Arial" w:hAnsi="Arial" w:cs="Arial"/>
                <w:b/>
                <w:sz w:val="18"/>
                <w:szCs w:val="18"/>
              </w:rPr>
            </w:pPr>
            <w:r>
              <w:rPr>
                <w:rFonts w:ascii="Arial" w:hAnsi="Arial" w:cs="Arial"/>
                <w:b/>
                <w:sz w:val="18"/>
                <w:szCs w:val="18"/>
              </w:rPr>
              <w:t xml:space="preserve">CP  will </w:t>
            </w:r>
            <w:r w:rsidR="00DF7E6C">
              <w:rPr>
                <w:rFonts w:ascii="Arial" w:hAnsi="Arial" w:cs="Arial"/>
                <w:b/>
                <w:sz w:val="18"/>
                <w:szCs w:val="18"/>
              </w:rPr>
              <w:t>s</w:t>
            </w:r>
            <w:r>
              <w:rPr>
                <w:rFonts w:ascii="Arial" w:hAnsi="Arial" w:cs="Arial"/>
                <w:b/>
                <w:sz w:val="18"/>
                <w:szCs w:val="18"/>
              </w:rPr>
              <w:t xml:space="preserve">end details of the treatment the posts have had so ALJ can send to the fitter for </w:t>
            </w:r>
            <w:r w:rsidR="00DF7E6C">
              <w:rPr>
                <w:rFonts w:ascii="Arial" w:hAnsi="Arial" w:cs="Arial"/>
                <w:b/>
                <w:sz w:val="18"/>
                <w:szCs w:val="18"/>
              </w:rPr>
              <w:t>approval</w:t>
            </w:r>
          </w:p>
        </w:tc>
      </w:tr>
      <w:tr w:rsidR="00A767EA" w:rsidRPr="0096752B" w:rsidTr="001F4760">
        <w:tc>
          <w:tcPr>
            <w:tcW w:w="1197" w:type="dxa"/>
          </w:tcPr>
          <w:p w:rsidR="00A767EA" w:rsidRPr="0096752B" w:rsidRDefault="00A767EA" w:rsidP="001F4760">
            <w:pPr>
              <w:rPr>
                <w:rFonts w:ascii="Arial" w:hAnsi="Arial" w:cs="Arial"/>
                <w:b/>
                <w:sz w:val="18"/>
                <w:szCs w:val="18"/>
              </w:rPr>
            </w:pPr>
            <w:r w:rsidRPr="0096752B">
              <w:rPr>
                <w:rFonts w:ascii="Arial" w:hAnsi="Arial" w:cs="Arial"/>
                <w:b/>
                <w:sz w:val="18"/>
                <w:szCs w:val="18"/>
              </w:rPr>
              <w:t>May26.02</w:t>
            </w:r>
          </w:p>
        </w:tc>
        <w:tc>
          <w:tcPr>
            <w:tcW w:w="3772" w:type="dxa"/>
          </w:tcPr>
          <w:p w:rsidR="00A767EA" w:rsidRPr="0096752B" w:rsidRDefault="00A767EA" w:rsidP="001F4760">
            <w:pPr>
              <w:jc w:val="both"/>
              <w:rPr>
                <w:rFonts w:ascii="Arial" w:hAnsi="Arial" w:cs="Arial"/>
                <w:sz w:val="18"/>
                <w:szCs w:val="18"/>
              </w:rPr>
            </w:pPr>
            <w:r w:rsidRPr="0096752B">
              <w:rPr>
                <w:rFonts w:ascii="Arial" w:hAnsi="Arial" w:cs="Arial"/>
                <w:b/>
                <w:sz w:val="18"/>
                <w:szCs w:val="18"/>
              </w:rPr>
              <w:t>Plastic slide</w:t>
            </w:r>
            <w:r w:rsidRPr="0096752B">
              <w:rPr>
                <w:rFonts w:ascii="Arial" w:hAnsi="Arial" w:cs="Arial"/>
                <w:sz w:val="18"/>
                <w:szCs w:val="18"/>
              </w:rPr>
              <w:t xml:space="preserve"> - . ML to ask Graham Porcas to offer advice</w:t>
            </w:r>
          </w:p>
          <w:p w:rsidR="00A767EA" w:rsidRPr="0096752B" w:rsidRDefault="00A767EA" w:rsidP="001F4760">
            <w:pPr>
              <w:rPr>
                <w:rFonts w:ascii="Arial" w:hAnsi="Arial" w:cs="Arial"/>
                <w:sz w:val="18"/>
                <w:szCs w:val="18"/>
              </w:rPr>
            </w:pPr>
          </w:p>
        </w:tc>
        <w:tc>
          <w:tcPr>
            <w:tcW w:w="1286" w:type="dxa"/>
          </w:tcPr>
          <w:p w:rsidR="00A767EA" w:rsidRPr="0096752B" w:rsidRDefault="00A767EA" w:rsidP="001F4760">
            <w:pPr>
              <w:rPr>
                <w:rFonts w:ascii="Arial" w:hAnsi="Arial" w:cs="Arial"/>
                <w:b/>
                <w:sz w:val="18"/>
                <w:szCs w:val="18"/>
              </w:rPr>
            </w:pPr>
            <w:r w:rsidRPr="0096752B">
              <w:rPr>
                <w:rFonts w:ascii="Arial" w:hAnsi="Arial" w:cs="Arial"/>
                <w:b/>
                <w:sz w:val="18"/>
                <w:szCs w:val="18"/>
              </w:rPr>
              <w:t>ML</w:t>
            </w:r>
          </w:p>
        </w:tc>
        <w:tc>
          <w:tcPr>
            <w:tcW w:w="1881" w:type="dxa"/>
          </w:tcPr>
          <w:p w:rsidR="00A767EA" w:rsidRPr="0096752B" w:rsidRDefault="00A8158E" w:rsidP="00A8158E">
            <w:pPr>
              <w:rPr>
                <w:rFonts w:ascii="Arial" w:hAnsi="Arial" w:cs="Arial"/>
                <w:b/>
                <w:sz w:val="18"/>
                <w:szCs w:val="18"/>
              </w:rPr>
            </w:pPr>
            <w:r>
              <w:rPr>
                <w:rFonts w:ascii="Arial" w:hAnsi="Arial" w:cs="Arial"/>
                <w:b/>
                <w:sz w:val="18"/>
                <w:szCs w:val="18"/>
              </w:rPr>
              <w:t>GEL confirmed that the crack at the top of the slide is not structural and can be mended.  GEL and Graham Porcas will attend to this.  Graham will also mend the water pump.</w:t>
            </w:r>
          </w:p>
        </w:tc>
      </w:tr>
      <w:tr w:rsidR="00A767EA" w:rsidRPr="0096752B" w:rsidTr="001F4760">
        <w:tc>
          <w:tcPr>
            <w:tcW w:w="1197" w:type="dxa"/>
          </w:tcPr>
          <w:p w:rsidR="00A767EA" w:rsidRPr="0096752B" w:rsidRDefault="00A767EA" w:rsidP="001F4760">
            <w:pPr>
              <w:rPr>
                <w:rFonts w:ascii="Arial" w:hAnsi="Arial" w:cs="Arial"/>
                <w:b/>
                <w:sz w:val="18"/>
                <w:szCs w:val="18"/>
              </w:rPr>
            </w:pPr>
            <w:r w:rsidRPr="0096752B">
              <w:rPr>
                <w:rFonts w:ascii="Arial" w:hAnsi="Arial" w:cs="Arial"/>
                <w:b/>
                <w:sz w:val="18"/>
                <w:szCs w:val="18"/>
              </w:rPr>
              <w:t>May26.03</w:t>
            </w:r>
          </w:p>
        </w:tc>
        <w:tc>
          <w:tcPr>
            <w:tcW w:w="3772" w:type="dxa"/>
          </w:tcPr>
          <w:p w:rsidR="00A767EA" w:rsidRPr="0096752B" w:rsidRDefault="00A767EA" w:rsidP="001F4760">
            <w:pPr>
              <w:jc w:val="both"/>
              <w:rPr>
                <w:rFonts w:ascii="Arial" w:hAnsi="Arial" w:cs="Arial"/>
                <w:sz w:val="18"/>
                <w:szCs w:val="18"/>
              </w:rPr>
            </w:pPr>
            <w:r w:rsidRPr="0096752B">
              <w:rPr>
                <w:rFonts w:ascii="Arial" w:hAnsi="Arial" w:cs="Arial"/>
                <w:b/>
                <w:sz w:val="18"/>
                <w:szCs w:val="18"/>
              </w:rPr>
              <w:t>Northside white lines</w:t>
            </w:r>
            <w:r w:rsidRPr="0096752B">
              <w:rPr>
                <w:rFonts w:ascii="Arial" w:hAnsi="Arial" w:cs="Arial"/>
                <w:sz w:val="18"/>
                <w:szCs w:val="18"/>
              </w:rPr>
              <w:t xml:space="preserve"> - Clerk to contact Kat Gash for advice to how to proceed</w:t>
            </w:r>
          </w:p>
        </w:tc>
        <w:tc>
          <w:tcPr>
            <w:tcW w:w="1286" w:type="dxa"/>
          </w:tcPr>
          <w:p w:rsidR="00A767EA" w:rsidRPr="0096752B" w:rsidRDefault="00A767EA" w:rsidP="001F4760">
            <w:pPr>
              <w:rPr>
                <w:rFonts w:ascii="Arial" w:hAnsi="Arial" w:cs="Arial"/>
                <w:b/>
                <w:sz w:val="18"/>
                <w:szCs w:val="18"/>
              </w:rPr>
            </w:pPr>
            <w:r w:rsidRPr="0096752B">
              <w:rPr>
                <w:rFonts w:ascii="Arial" w:hAnsi="Arial" w:cs="Arial"/>
                <w:b/>
                <w:sz w:val="18"/>
                <w:szCs w:val="18"/>
              </w:rPr>
              <w:t>CF</w:t>
            </w:r>
          </w:p>
        </w:tc>
        <w:tc>
          <w:tcPr>
            <w:tcW w:w="1881" w:type="dxa"/>
          </w:tcPr>
          <w:p w:rsidR="00A767EA" w:rsidRPr="0096752B" w:rsidRDefault="00A8158E" w:rsidP="001F4760">
            <w:pPr>
              <w:rPr>
                <w:rFonts w:ascii="Arial" w:hAnsi="Arial" w:cs="Arial"/>
                <w:b/>
                <w:sz w:val="18"/>
                <w:szCs w:val="18"/>
              </w:rPr>
            </w:pPr>
            <w:r>
              <w:rPr>
                <w:rFonts w:ascii="Arial" w:hAnsi="Arial" w:cs="Arial"/>
                <w:sz w:val="18"/>
                <w:szCs w:val="18"/>
              </w:rPr>
              <w:t>A</w:t>
            </w:r>
            <w:r w:rsidR="00A767EA" w:rsidRPr="00BD5F99">
              <w:rPr>
                <w:rFonts w:ascii="Arial" w:hAnsi="Arial" w:cs="Arial"/>
                <w:sz w:val="18"/>
                <w:szCs w:val="18"/>
              </w:rPr>
              <w:t>dvised by Kat Gash to report on FMS, which has been done, awaiting response.</w:t>
            </w:r>
          </w:p>
        </w:tc>
      </w:tr>
      <w:tr w:rsidR="00A767EA" w:rsidRPr="0096752B" w:rsidTr="001F4760">
        <w:tc>
          <w:tcPr>
            <w:tcW w:w="1197" w:type="dxa"/>
          </w:tcPr>
          <w:p w:rsidR="00A767EA" w:rsidRPr="0096752B" w:rsidRDefault="00A767EA" w:rsidP="001F4760">
            <w:pPr>
              <w:rPr>
                <w:rFonts w:ascii="Arial" w:hAnsi="Arial" w:cs="Arial"/>
                <w:b/>
                <w:sz w:val="18"/>
                <w:szCs w:val="18"/>
              </w:rPr>
            </w:pPr>
            <w:r w:rsidRPr="0096752B">
              <w:rPr>
                <w:rFonts w:ascii="Arial" w:hAnsi="Arial" w:cs="Arial"/>
                <w:b/>
                <w:sz w:val="18"/>
                <w:szCs w:val="18"/>
              </w:rPr>
              <w:t>May26.04</w:t>
            </w:r>
          </w:p>
        </w:tc>
        <w:tc>
          <w:tcPr>
            <w:tcW w:w="3772" w:type="dxa"/>
          </w:tcPr>
          <w:p w:rsidR="00A767EA" w:rsidRPr="0096752B" w:rsidRDefault="00A767EA" w:rsidP="001F4760">
            <w:pPr>
              <w:suppressAutoHyphens/>
              <w:rPr>
                <w:rFonts w:ascii="Arial" w:hAnsi="Arial" w:cs="Arial"/>
                <w:sz w:val="18"/>
                <w:szCs w:val="18"/>
              </w:rPr>
            </w:pPr>
            <w:r w:rsidRPr="0096752B">
              <w:rPr>
                <w:rFonts w:ascii="Arial" w:hAnsi="Arial" w:cs="Arial"/>
                <w:b/>
                <w:sz w:val="18"/>
                <w:szCs w:val="18"/>
              </w:rPr>
              <w:t>Flat  roof quotes</w:t>
            </w:r>
            <w:r w:rsidRPr="0096752B">
              <w:rPr>
                <w:rFonts w:ascii="Arial" w:hAnsi="Arial" w:cs="Arial"/>
                <w:sz w:val="18"/>
                <w:szCs w:val="18"/>
              </w:rPr>
              <w:t xml:space="preserve"> - GEL to request quotes for single ply rubberized material.  </w:t>
            </w:r>
          </w:p>
          <w:p w:rsidR="00A767EA" w:rsidRPr="0096752B" w:rsidRDefault="00A767EA" w:rsidP="001F4760">
            <w:pPr>
              <w:jc w:val="both"/>
              <w:rPr>
                <w:rFonts w:ascii="Arial" w:hAnsi="Arial" w:cs="Arial"/>
                <w:sz w:val="18"/>
                <w:szCs w:val="18"/>
              </w:rPr>
            </w:pPr>
          </w:p>
        </w:tc>
        <w:tc>
          <w:tcPr>
            <w:tcW w:w="1286" w:type="dxa"/>
          </w:tcPr>
          <w:p w:rsidR="00A767EA" w:rsidRPr="0096752B" w:rsidRDefault="00A767EA" w:rsidP="001F4760">
            <w:pPr>
              <w:rPr>
                <w:rFonts w:ascii="Arial" w:hAnsi="Arial" w:cs="Arial"/>
                <w:b/>
                <w:sz w:val="18"/>
                <w:szCs w:val="18"/>
              </w:rPr>
            </w:pPr>
            <w:r w:rsidRPr="0096752B">
              <w:rPr>
                <w:rFonts w:ascii="Arial" w:hAnsi="Arial" w:cs="Arial"/>
                <w:b/>
                <w:sz w:val="18"/>
                <w:szCs w:val="18"/>
              </w:rPr>
              <w:t>GEL</w:t>
            </w:r>
          </w:p>
        </w:tc>
        <w:tc>
          <w:tcPr>
            <w:tcW w:w="1881" w:type="dxa"/>
          </w:tcPr>
          <w:p w:rsidR="00A767EA" w:rsidRPr="0096752B" w:rsidRDefault="001F4760" w:rsidP="001F4760">
            <w:pPr>
              <w:rPr>
                <w:rFonts w:ascii="Arial" w:hAnsi="Arial" w:cs="Arial"/>
                <w:b/>
                <w:sz w:val="18"/>
                <w:szCs w:val="18"/>
              </w:rPr>
            </w:pPr>
            <w:r>
              <w:rPr>
                <w:rFonts w:ascii="Arial" w:hAnsi="Arial" w:cs="Arial"/>
                <w:b/>
                <w:sz w:val="18"/>
                <w:szCs w:val="18"/>
              </w:rPr>
              <w:t xml:space="preserve">quote received, another to be obtained. </w:t>
            </w:r>
          </w:p>
        </w:tc>
      </w:tr>
    </w:tbl>
    <w:p w:rsidR="00A767EA" w:rsidRPr="008B1C99" w:rsidRDefault="00A767EA" w:rsidP="00A767EA">
      <w:pPr>
        <w:jc w:val="both"/>
        <w:rPr>
          <w:rStyle w:val="Strong"/>
          <w:rFonts w:ascii="Arial" w:hAnsi="Arial" w:cs="Arial"/>
          <w:color w:val="141414"/>
          <w:shd w:val="clear" w:color="auto" w:fill="FFFFFF"/>
        </w:rPr>
      </w:pPr>
    </w:p>
    <w:p w:rsidR="001F4760" w:rsidRDefault="001F4760" w:rsidP="00A767EA">
      <w:pPr>
        <w:jc w:val="both"/>
        <w:rPr>
          <w:rFonts w:ascii="Arial" w:hAnsi="Arial" w:cs="Arial"/>
          <w:b/>
          <w:sz w:val="20"/>
        </w:rPr>
      </w:pPr>
    </w:p>
    <w:p w:rsidR="00A767EA" w:rsidRDefault="00A767EA" w:rsidP="00A767EA">
      <w:pPr>
        <w:jc w:val="both"/>
        <w:rPr>
          <w:rFonts w:ascii="Arial" w:hAnsi="Arial" w:cs="Arial"/>
          <w:b/>
          <w:sz w:val="20"/>
        </w:rPr>
      </w:pPr>
      <w:r>
        <w:rPr>
          <w:rFonts w:ascii="Arial" w:hAnsi="Arial" w:cs="Arial"/>
          <w:b/>
          <w:sz w:val="20"/>
        </w:rPr>
        <w:t>06.26.06</w:t>
      </w:r>
      <w:r w:rsidRPr="008B1C99">
        <w:rPr>
          <w:rFonts w:ascii="Arial" w:hAnsi="Arial" w:cs="Arial"/>
          <w:b/>
          <w:sz w:val="20"/>
        </w:rPr>
        <w:tab/>
        <w:t>Reports from OCC/CDC</w:t>
      </w:r>
    </w:p>
    <w:p w:rsidR="00A767EA" w:rsidRPr="00A767EA" w:rsidRDefault="00A767EA" w:rsidP="00A767EA">
      <w:pPr>
        <w:jc w:val="both"/>
        <w:rPr>
          <w:rFonts w:ascii="Arial" w:hAnsi="Arial" w:cs="Arial"/>
          <w:sz w:val="20"/>
        </w:rPr>
      </w:pPr>
      <w:r>
        <w:rPr>
          <w:rFonts w:ascii="Arial" w:hAnsi="Arial" w:cs="Arial"/>
          <w:b/>
          <w:sz w:val="20"/>
        </w:rPr>
        <w:tab/>
      </w:r>
      <w:r>
        <w:rPr>
          <w:rFonts w:ascii="Arial" w:hAnsi="Arial" w:cs="Arial"/>
          <w:b/>
          <w:sz w:val="20"/>
        </w:rPr>
        <w:tab/>
      </w:r>
      <w:r w:rsidRPr="00A767EA">
        <w:rPr>
          <w:rFonts w:ascii="Arial" w:hAnsi="Arial" w:cs="Arial"/>
          <w:sz w:val="20"/>
        </w:rPr>
        <w:t xml:space="preserve">A written report had been received ahead of the meeting. </w:t>
      </w:r>
    </w:p>
    <w:p w:rsidR="00A767EA" w:rsidRDefault="00A767EA" w:rsidP="00A767EA">
      <w:pPr>
        <w:ind w:left="698" w:firstLine="720"/>
        <w:jc w:val="both"/>
        <w:rPr>
          <w:rFonts w:ascii="Arial" w:hAnsi="Arial" w:cs="Arial"/>
          <w:b/>
          <w:sz w:val="18"/>
          <w:szCs w:val="18"/>
        </w:rPr>
      </w:pPr>
      <w:r w:rsidRPr="00241050">
        <w:rPr>
          <w:rFonts w:ascii="Arial" w:hAnsi="Arial" w:cs="Arial"/>
          <w:b/>
          <w:sz w:val="18"/>
          <w:szCs w:val="18"/>
        </w:rPr>
        <w:t>Cllr Epps reported:</w:t>
      </w:r>
    </w:p>
    <w:p w:rsidR="001F4760" w:rsidRDefault="001F4760" w:rsidP="001F4760">
      <w:pPr>
        <w:pStyle w:val="ListParagraph"/>
        <w:numPr>
          <w:ilvl w:val="0"/>
          <w:numId w:val="7"/>
        </w:numPr>
        <w:jc w:val="both"/>
        <w:rPr>
          <w:rFonts w:ascii="Arial" w:hAnsi="Arial" w:cs="Arial"/>
          <w:sz w:val="18"/>
          <w:szCs w:val="18"/>
        </w:rPr>
      </w:pPr>
      <w:r w:rsidRPr="001F4760">
        <w:rPr>
          <w:rFonts w:ascii="Arial" w:hAnsi="Arial" w:cs="Arial"/>
          <w:sz w:val="18"/>
          <w:szCs w:val="18"/>
        </w:rPr>
        <w:t xml:space="preserve">Quiet Lanes - 1 pilot is out for consultation and there have been various other enquiries but none found to be suitable.  </w:t>
      </w:r>
    </w:p>
    <w:p w:rsidR="001F4760" w:rsidRDefault="001F4760" w:rsidP="001F4760">
      <w:pPr>
        <w:pStyle w:val="ListParagraph"/>
        <w:numPr>
          <w:ilvl w:val="0"/>
          <w:numId w:val="7"/>
        </w:numPr>
        <w:jc w:val="both"/>
        <w:rPr>
          <w:rFonts w:ascii="Arial" w:hAnsi="Arial" w:cs="Arial"/>
          <w:sz w:val="18"/>
          <w:szCs w:val="18"/>
        </w:rPr>
      </w:pPr>
      <w:r>
        <w:rPr>
          <w:rFonts w:ascii="Arial" w:hAnsi="Arial" w:cs="Arial"/>
          <w:sz w:val="18"/>
          <w:szCs w:val="18"/>
        </w:rPr>
        <w:t xml:space="preserve">OxSFRI - meeting held </w:t>
      </w:r>
    </w:p>
    <w:p w:rsidR="001F4760" w:rsidRDefault="001F4760" w:rsidP="001F4760">
      <w:pPr>
        <w:pStyle w:val="ListParagraph"/>
        <w:numPr>
          <w:ilvl w:val="0"/>
          <w:numId w:val="7"/>
        </w:numPr>
        <w:jc w:val="both"/>
        <w:rPr>
          <w:rFonts w:ascii="Arial" w:hAnsi="Arial" w:cs="Arial"/>
          <w:sz w:val="18"/>
          <w:szCs w:val="18"/>
        </w:rPr>
      </w:pPr>
      <w:r>
        <w:rPr>
          <w:rFonts w:ascii="Arial" w:hAnsi="Arial" w:cs="Arial"/>
          <w:sz w:val="18"/>
          <w:szCs w:val="18"/>
        </w:rPr>
        <w:t xml:space="preserve">Road safety round </w:t>
      </w:r>
      <w:r w:rsidR="00DF7E6C">
        <w:rPr>
          <w:rFonts w:ascii="Arial" w:hAnsi="Arial" w:cs="Arial"/>
          <w:sz w:val="18"/>
          <w:szCs w:val="18"/>
        </w:rPr>
        <w:t xml:space="preserve">Dr Radcliffe's </w:t>
      </w:r>
      <w:r>
        <w:rPr>
          <w:rFonts w:ascii="Arial" w:hAnsi="Arial" w:cs="Arial"/>
          <w:sz w:val="18"/>
          <w:szCs w:val="18"/>
        </w:rPr>
        <w:t xml:space="preserve">school - may be moving forward later in the year. </w:t>
      </w:r>
    </w:p>
    <w:p w:rsidR="001F4760" w:rsidRDefault="00DF7E6C" w:rsidP="001F4760">
      <w:pPr>
        <w:pStyle w:val="ListParagraph"/>
        <w:numPr>
          <w:ilvl w:val="0"/>
          <w:numId w:val="7"/>
        </w:numPr>
        <w:jc w:val="both"/>
        <w:rPr>
          <w:rFonts w:ascii="Arial" w:hAnsi="Arial" w:cs="Arial"/>
          <w:sz w:val="18"/>
          <w:szCs w:val="18"/>
        </w:rPr>
      </w:pPr>
      <w:r>
        <w:rPr>
          <w:rFonts w:ascii="Arial" w:hAnsi="Arial" w:cs="Arial"/>
          <w:sz w:val="18"/>
          <w:szCs w:val="18"/>
        </w:rPr>
        <w:t xml:space="preserve">OCC </w:t>
      </w:r>
      <w:r w:rsidR="001F4760">
        <w:rPr>
          <w:rFonts w:ascii="Arial" w:hAnsi="Arial" w:cs="Arial"/>
          <w:sz w:val="18"/>
          <w:szCs w:val="18"/>
        </w:rPr>
        <w:t>Budget - £15m cuts across the board required next financial year</w:t>
      </w:r>
    </w:p>
    <w:p w:rsidR="001F4760" w:rsidRDefault="001F4760" w:rsidP="001F4760">
      <w:pPr>
        <w:pStyle w:val="ListParagraph"/>
        <w:numPr>
          <w:ilvl w:val="0"/>
          <w:numId w:val="7"/>
        </w:numPr>
        <w:jc w:val="both"/>
        <w:rPr>
          <w:rFonts w:ascii="Arial" w:hAnsi="Arial" w:cs="Arial"/>
          <w:sz w:val="18"/>
          <w:szCs w:val="18"/>
        </w:rPr>
      </w:pPr>
      <w:r>
        <w:rPr>
          <w:rFonts w:ascii="Arial" w:hAnsi="Arial" w:cs="Arial"/>
          <w:sz w:val="18"/>
          <w:szCs w:val="18"/>
        </w:rPr>
        <w:t xml:space="preserve">EV charging - micro hub in </w:t>
      </w:r>
      <w:r w:rsidR="0042578B">
        <w:rPr>
          <w:rFonts w:ascii="Arial" w:hAnsi="Arial" w:cs="Arial"/>
          <w:sz w:val="18"/>
          <w:szCs w:val="18"/>
        </w:rPr>
        <w:t>VH car park - may be</w:t>
      </w:r>
      <w:r w:rsidR="008C53FD">
        <w:rPr>
          <w:rFonts w:ascii="Arial" w:hAnsi="Arial" w:cs="Arial"/>
          <w:sz w:val="18"/>
          <w:szCs w:val="18"/>
        </w:rPr>
        <w:t xml:space="preserve"> an opportunity </w:t>
      </w:r>
      <w:r w:rsidR="009330BB">
        <w:rPr>
          <w:rFonts w:ascii="Arial" w:hAnsi="Arial" w:cs="Arial"/>
          <w:sz w:val="18"/>
          <w:szCs w:val="18"/>
        </w:rPr>
        <w:t xml:space="preserve">later in the year </w:t>
      </w:r>
      <w:r w:rsidR="008C53FD">
        <w:rPr>
          <w:rFonts w:ascii="Arial" w:hAnsi="Arial" w:cs="Arial"/>
          <w:sz w:val="18"/>
          <w:szCs w:val="18"/>
        </w:rPr>
        <w:t xml:space="preserve">subject to </w:t>
      </w:r>
      <w:r w:rsidR="0042578B">
        <w:rPr>
          <w:rFonts w:ascii="Arial" w:hAnsi="Arial" w:cs="Arial"/>
          <w:sz w:val="18"/>
          <w:szCs w:val="18"/>
        </w:rPr>
        <w:t xml:space="preserve"> supplier</w:t>
      </w:r>
      <w:r w:rsidR="008C53FD">
        <w:rPr>
          <w:rFonts w:ascii="Arial" w:hAnsi="Arial" w:cs="Arial"/>
          <w:sz w:val="18"/>
          <w:szCs w:val="18"/>
        </w:rPr>
        <w:t xml:space="preserve"> conversations </w:t>
      </w:r>
    </w:p>
    <w:p w:rsidR="0042578B" w:rsidRDefault="0042578B" w:rsidP="001F4760">
      <w:pPr>
        <w:pStyle w:val="ListParagraph"/>
        <w:numPr>
          <w:ilvl w:val="0"/>
          <w:numId w:val="7"/>
        </w:numPr>
        <w:jc w:val="both"/>
        <w:rPr>
          <w:rFonts w:ascii="Arial" w:hAnsi="Arial" w:cs="Arial"/>
          <w:sz w:val="18"/>
          <w:szCs w:val="18"/>
        </w:rPr>
      </w:pPr>
      <w:r>
        <w:rPr>
          <w:rFonts w:ascii="Arial" w:hAnsi="Arial" w:cs="Arial"/>
          <w:sz w:val="18"/>
          <w:szCs w:val="18"/>
        </w:rPr>
        <w:t>Many</w:t>
      </w:r>
      <w:r w:rsidR="00DF7E6C">
        <w:rPr>
          <w:rFonts w:ascii="Arial" w:hAnsi="Arial" w:cs="Arial"/>
          <w:sz w:val="18"/>
          <w:szCs w:val="18"/>
        </w:rPr>
        <w:t xml:space="preserve"> local </w:t>
      </w:r>
      <w:r>
        <w:rPr>
          <w:rFonts w:ascii="Arial" w:hAnsi="Arial" w:cs="Arial"/>
          <w:sz w:val="18"/>
          <w:szCs w:val="18"/>
        </w:rPr>
        <w:t xml:space="preserve"> road closures due to road works are on-going</w:t>
      </w:r>
    </w:p>
    <w:p w:rsidR="00A767EA" w:rsidRPr="00614A90" w:rsidRDefault="0042578B" w:rsidP="005B46E1">
      <w:pPr>
        <w:pStyle w:val="ListParagraph"/>
        <w:numPr>
          <w:ilvl w:val="0"/>
          <w:numId w:val="7"/>
        </w:numPr>
        <w:jc w:val="both"/>
        <w:rPr>
          <w:rFonts w:ascii="Arial" w:hAnsi="Arial" w:cs="Arial"/>
          <w:sz w:val="18"/>
          <w:szCs w:val="18"/>
        </w:rPr>
      </w:pPr>
      <w:r>
        <w:rPr>
          <w:rFonts w:ascii="Arial" w:hAnsi="Arial" w:cs="Arial"/>
          <w:sz w:val="18"/>
          <w:szCs w:val="18"/>
        </w:rPr>
        <w:t>Government announcement today regarding planning rules for district councils - CDC will no longer determine large (10 or more dwellings) developments and they will be referred to the Secretary of State</w:t>
      </w:r>
      <w:r w:rsidR="001F4760" w:rsidRPr="005B46E1">
        <w:rPr>
          <w:rFonts w:ascii="Arial" w:hAnsi="Arial" w:cs="Arial"/>
          <w:sz w:val="20"/>
        </w:rPr>
        <w:tab/>
      </w:r>
    </w:p>
    <w:p w:rsidR="00614A90" w:rsidRPr="008C53FD" w:rsidRDefault="00614A90" w:rsidP="005B46E1">
      <w:pPr>
        <w:pStyle w:val="ListParagraph"/>
        <w:numPr>
          <w:ilvl w:val="0"/>
          <w:numId w:val="7"/>
        </w:numPr>
        <w:jc w:val="both"/>
        <w:rPr>
          <w:rFonts w:ascii="Arial" w:hAnsi="Arial" w:cs="Arial"/>
          <w:b/>
          <w:sz w:val="18"/>
          <w:szCs w:val="18"/>
        </w:rPr>
      </w:pPr>
      <w:r w:rsidRPr="00614A90">
        <w:rPr>
          <w:rFonts w:ascii="Arial" w:hAnsi="Arial" w:cs="Arial"/>
          <w:sz w:val="18"/>
          <w:szCs w:val="18"/>
        </w:rPr>
        <w:t xml:space="preserve">PFAS - </w:t>
      </w:r>
      <w:r w:rsidR="00DF7E6C">
        <w:rPr>
          <w:rFonts w:ascii="Arial" w:hAnsi="Arial" w:cs="Arial"/>
          <w:sz w:val="18"/>
          <w:szCs w:val="18"/>
        </w:rPr>
        <w:t xml:space="preserve">GE </w:t>
      </w:r>
      <w:r w:rsidRPr="00614A90">
        <w:rPr>
          <w:rFonts w:ascii="Arial" w:hAnsi="Arial" w:cs="Arial"/>
          <w:sz w:val="18"/>
          <w:szCs w:val="18"/>
        </w:rPr>
        <w:t xml:space="preserve">Attended a meeting a Upper Heyford where it was agreed to pressure CDC, Environment Agency and Dorchester Living to </w:t>
      </w:r>
      <w:r>
        <w:rPr>
          <w:rFonts w:ascii="Arial" w:hAnsi="Arial" w:cs="Arial"/>
          <w:sz w:val="18"/>
          <w:szCs w:val="18"/>
        </w:rPr>
        <w:t>test for PFAS and accept responsibility.</w:t>
      </w:r>
      <w:r w:rsidR="008C53FD">
        <w:rPr>
          <w:rFonts w:ascii="Arial" w:hAnsi="Arial" w:cs="Arial"/>
          <w:sz w:val="18"/>
          <w:szCs w:val="18"/>
        </w:rPr>
        <w:t xml:space="preserve"> </w:t>
      </w:r>
      <w:r w:rsidR="008C53FD" w:rsidRPr="008C53FD">
        <w:rPr>
          <w:rFonts w:ascii="Arial" w:hAnsi="Arial" w:cs="Arial"/>
          <w:b/>
          <w:sz w:val="18"/>
          <w:szCs w:val="18"/>
        </w:rPr>
        <w:t xml:space="preserve">GE to circulate slides. </w:t>
      </w:r>
    </w:p>
    <w:p w:rsidR="00A767EA" w:rsidRPr="001F4760" w:rsidRDefault="00A767EA" w:rsidP="00A767EA">
      <w:pPr>
        <w:jc w:val="both"/>
        <w:rPr>
          <w:rFonts w:ascii="Arial" w:hAnsi="Arial" w:cs="Arial"/>
          <w:b/>
          <w:sz w:val="20"/>
        </w:rPr>
      </w:pPr>
    </w:p>
    <w:p w:rsidR="00A767EA" w:rsidRDefault="00A767EA" w:rsidP="00A767EA">
      <w:pPr>
        <w:jc w:val="both"/>
        <w:rPr>
          <w:rFonts w:ascii="Arial" w:hAnsi="Arial" w:cs="Arial"/>
          <w:b/>
          <w:sz w:val="20"/>
        </w:rPr>
      </w:pPr>
      <w:r w:rsidRPr="001F4760">
        <w:rPr>
          <w:rFonts w:ascii="Arial" w:hAnsi="Arial" w:cs="Arial"/>
          <w:b/>
          <w:sz w:val="20"/>
        </w:rPr>
        <w:t>06.26.07</w:t>
      </w:r>
      <w:r w:rsidRPr="001F4760">
        <w:rPr>
          <w:rFonts w:ascii="Arial" w:hAnsi="Arial" w:cs="Arial"/>
          <w:b/>
          <w:sz w:val="20"/>
        </w:rPr>
        <w:tab/>
        <w:t>Co-option of Councillors</w:t>
      </w:r>
    </w:p>
    <w:p w:rsidR="008C53FD" w:rsidRDefault="009C41E8" w:rsidP="008C53FD">
      <w:pPr>
        <w:pStyle w:val="NormalWeb"/>
        <w:spacing w:before="0" w:beforeAutospacing="0" w:after="0" w:afterAutospacing="0"/>
        <w:ind w:left="1440"/>
        <w:jc w:val="both"/>
      </w:pPr>
      <w:r w:rsidRPr="009C41E8">
        <w:rPr>
          <w:rFonts w:ascii="Arial" w:hAnsi="Arial" w:cs="Arial"/>
          <w:sz w:val="20"/>
        </w:rPr>
        <w:t xml:space="preserve">There are 2 vacancies for councillors. </w:t>
      </w:r>
      <w:r>
        <w:rPr>
          <w:rFonts w:ascii="Arial" w:hAnsi="Arial" w:cs="Arial"/>
          <w:sz w:val="20"/>
        </w:rPr>
        <w:t>It was agreed that attempts will be made to raise the profile of the parish council in order to attract 'new blood' as councillors.</w:t>
      </w:r>
      <w:r w:rsidR="008C53FD" w:rsidRPr="008C53FD">
        <w:rPr>
          <w:rFonts w:ascii="Arial" w:hAnsi="Arial" w:cs="Arial"/>
          <w:color w:val="000000"/>
          <w:sz w:val="20"/>
        </w:rPr>
        <w:t xml:space="preserve"> </w:t>
      </w:r>
      <w:r w:rsidR="008C53FD">
        <w:rPr>
          <w:rFonts w:ascii="Arial" w:hAnsi="Arial" w:cs="Arial"/>
          <w:color w:val="000000"/>
          <w:sz w:val="20"/>
          <w:szCs w:val="20"/>
        </w:rPr>
        <w:t>Two approaches: (1) using the new website to promote and (2) possible stunt at Fete.</w:t>
      </w:r>
    </w:p>
    <w:p w:rsidR="009C41E8" w:rsidRPr="009C41E8" w:rsidRDefault="009C41E8" w:rsidP="009C41E8">
      <w:pPr>
        <w:ind w:left="1440"/>
        <w:jc w:val="both"/>
        <w:rPr>
          <w:rFonts w:ascii="Arial" w:hAnsi="Arial" w:cs="Arial"/>
          <w:sz w:val="20"/>
        </w:rPr>
      </w:pPr>
    </w:p>
    <w:p w:rsidR="00A767EA" w:rsidRDefault="00A767EA" w:rsidP="00A767EA">
      <w:pPr>
        <w:jc w:val="both"/>
        <w:rPr>
          <w:rFonts w:ascii="Arial" w:hAnsi="Arial" w:cs="Arial"/>
          <w:sz w:val="20"/>
        </w:rPr>
      </w:pPr>
    </w:p>
    <w:p w:rsidR="00A767EA" w:rsidRDefault="00A767EA" w:rsidP="00A767EA">
      <w:pPr>
        <w:jc w:val="both"/>
        <w:rPr>
          <w:rFonts w:ascii="Arial" w:hAnsi="Arial" w:cs="Arial"/>
          <w:b/>
          <w:sz w:val="20"/>
        </w:rPr>
      </w:pPr>
      <w:r w:rsidRPr="005B46E1">
        <w:rPr>
          <w:rFonts w:ascii="Arial" w:hAnsi="Arial" w:cs="Arial"/>
          <w:b/>
          <w:sz w:val="20"/>
        </w:rPr>
        <w:t>06.26.08</w:t>
      </w:r>
      <w:r>
        <w:rPr>
          <w:rFonts w:ascii="Arial" w:hAnsi="Arial" w:cs="Arial"/>
          <w:sz w:val="20"/>
        </w:rPr>
        <w:tab/>
        <w:t xml:space="preserve"> </w:t>
      </w:r>
      <w:r>
        <w:rPr>
          <w:rFonts w:ascii="Arial" w:hAnsi="Arial" w:cs="Arial"/>
          <w:b/>
          <w:sz w:val="20"/>
        </w:rPr>
        <w:t xml:space="preserve">Review of documents </w:t>
      </w:r>
    </w:p>
    <w:p w:rsidR="008C53FD" w:rsidRPr="00A767EA" w:rsidRDefault="008C53FD" w:rsidP="008C53FD">
      <w:pPr>
        <w:ind w:left="1440"/>
        <w:jc w:val="both"/>
        <w:rPr>
          <w:rFonts w:ascii="Arial" w:hAnsi="Arial" w:cs="Arial"/>
          <w:sz w:val="20"/>
        </w:rPr>
      </w:pPr>
      <w:r>
        <w:rPr>
          <w:rFonts w:ascii="Arial" w:hAnsi="Arial" w:cs="Arial"/>
          <w:color w:val="000000"/>
          <w:sz w:val="20"/>
        </w:rPr>
        <w:t xml:space="preserve">Main comment was the need to align with IT policy and specifically saving all docs to the G drive and website. </w:t>
      </w:r>
    </w:p>
    <w:p w:rsidR="00A767EA" w:rsidRPr="008C53FD" w:rsidRDefault="00A767EA" w:rsidP="00A767EA">
      <w:pPr>
        <w:pStyle w:val="ListParagraph"/>
        <w:numPr>
          <w:ilvl w:val="0"/>
          <w:numId w:val="5"/>
        </w:numPr>
        <w:suppressAutoHyphens/>
        <w:rPr>
          <w:rFonts w:ascii="Arial" w:hAnsi="Arial" w:cs="Arial"/>
          <w:b/>
          <w:sz w:val="20"/>
        </w:rPr>
      </w:pPr>
      <w:r w:rsidRPr="00DA5F72">
        <w:rPr>
          <w:rFonts w:ascii="Arial" w:hAnsi="Arial" w:cs="Arial"/>
          <w:sz w:val="20"/>
        </w:rPr>
        <w:t xml:space="preserve">Standing Orders </w:t>
      </w:r>
      <w:r w:rsidR="00DA5F72">
        <w:rPr>
          <w:rFonts w:ascii="Arial" w:hAnsi="Arial" w:cs="Arial"/>
          <w:sz w:val="20"/>
        </w:rPr>
        <w:t xml:space="preserve">- </w:t>
      </w:r>
      <w:r w:rsidR="00DA5F72" w:rsidRPr="008C53FD">
        <w:rPr>
          <w:rFonts w:ascii="Arial" w:hAnsi="Arial" w:cs="Arial"/>
          <w:b/>
          <w:sz w:val="20"/>
        </w:rPr>
        <w:t>ALJ to amend and send to Clerk to update and publish</w:t>
      </w:r>
    </w:p>
    <w:p w:rsidR="00A767EA" w:rsidRPr="00DA5F72" w:rsidRDefault="00A767EA" w:rsidP="00A767EA">
      <w:pPr>
        <w:pStyle w:val="ListParagraph"/>
        <w:numPr>
          <w:ilvl w:val="0"/>
          <w:numId w:val="5"/>
        </w:numPr>
        <w:suppressAutoHyphens/>
        <w:rPr>
          <w:rFonts w:ascii="Arial" w:hAnsi="Arial" w:cs="Arial"/>
          <w:sz w:val="20"/>
        </w:rPr>
      </w:pPr>
      <w:r w:rsidRPr="00DA5F72">
        <w:rPr>
          <w:rFonts w:ascii="Arial" w:hAnsi="Arial" w:cs="Arial"/>
          <w:sz w:val="20"/>
        </w:rPr>
        <w:t>Financial Regulations</w:t>
      </w:r>
      <w:r w:rsidR="00DA5F72">
        <w:rPr>
          <w:rFonts w:ascii="Arial" w:hAnsi="Arial" w:cs="Arial"/>
          <w:sz w:val="20"/>
        </w:rPr>
        <w:t xml:space="preserve"> - </w:t>
      </w:r>
      <w:r w:rsidR="00DA5F72" w:rsidRPr="008C53FD">
        <w:rPr>
          <w:rFonts w:ascii="Arial" w:hAnsi="Arial" w:cs="Arial"/>
          <w:b/>
          <w:sz w:val="20"/>
        </w:rPr>
        <w:t>ALJ to amend and send to Clerk to update and publish</w:t>
      </w:r>
    </w:p>
    <w:p w:rsidR="00A767EA" w:rsidRPr="00DA5F72" w:rsidRDefault="00A767EA" w:rsidP="00DA5F72">
      <w:pPr>
        <w:pStyle w:val="ListParagraph"/>
        <w:numPr>
          <w:ilvl w:val="0"/>
          <w:numId w:val="5"/>
        </w:numPr>
        <w:suppressAutoHyphens/>
        <w:rPr>
          <w:rFonts w:ascii="Arial" w:hAnsi="Arial" w:cs="Arial"/>
          <w:sz w:val="20"/>
        </w:rPr>
      </w:pPr>
      <w:r w:rsidRPr="00DA5F72">
        <w:rPr>
          <w:rFonts w:ascii="Arial" w:hAnsi="Arial" w:cs="Arial"/>
          <w:sz w:val="20"/>
        </w:rPr>
        <w:t>Risk Assessment</w:t>
      </w:r>
      <w:r w:rsidR="00DA5F72">
        <w:rPr>
          <w:rFonts w:ascii="Arial" w:hAnsi="Arial" w:cs="Arial"/>
          <w:sz w:val="20"/>
        </w:rPr>
        <w:t xml:space="preserve"> - </w:t>
      </w:r>
      <w:r w:rsidR="00DA5F72" w:rsidRPr="008C53FD">
        <w:rPr>
          <w:rFonts w:ascii="Arial" w:hAnsi="Arial" w:cs="Arial"/>
          <w:b/>
          <w:sz w:val="20"/>
        </w:rPr>
        <w:t>ALJ to amend and send to Clerk to update and publish</w:t>
      </w:r>
    </w:p>
    <w:p w:rsidR="00A767EA" w:rsidRPr="00A767EA" w:rsidRDefault="00A767EA" w:rsidP="00A767EA">
      <w:pPr>
        <w:pStyle w:val="ListParagraph"/>
        <w:numPr>
          <w:ilvl w:val="0"/>
          <w:numId w:val="5"/>
        </w:numPr>
        <w:jc w:val="both"/>
        <w:rPr>
          <w:rFonts w:ascii="Arial" w:hAnsi="Arial" w:cs="Arial"/>
          <w:sz w:val="20"/>
        </w:rPr>
      </w:pPr>
      <w:r w:rsidRPr="00DA5F72">
        <w:rPr>
          <w:rFonts w:ascii="Arial" w:hAnsi="Arial" w:cs="Arial"/>
          <w:sz w:val="20"/>
        </w:rPr>
        <w:t>Data Retention Pol</w:t>
      </w:r>
      <w:r w:rsidRPr="00A767EA">
        <w:rPr>
          <w:rFonts w:ascii="Arial" w:hAnsi="Arial" w:cs="Arial"/>
          <w:b/>
          <w:sz w:val="20"/>
        </w:rPr>
        <w:t>i</w:t>
      </w:r>
      <w:r w:rsidRPr="00927E8E">
        <w:rPr>
          <w:rFonts w:ascii="Arial" w:hAnsi="Arial" w:cs="Arial"/>
          <w:sz w:val="20"/>
        </w:rPr>
        <w:t>cy</w:t>
      </w:r>
      <w:r w:rsidRPr="00A767EA">
        <w:rPr>
          <w:rFonts w:ascii="Arial" w:hAnsi="Arial" w:cs="Arial"/>
          <w:b/>
          <w:sz w:val="20"/>
        </w:rPr>
        <w:t xml:space="preserve"> - </w:t>
      </w:r>
      <w:r w:rsidR="00927E8E">
        <w:rPr>
          <w:rFonts w:ascii="Arial" w:hAnsi="Arial" w:cs="Arial"/>
          <w:sz w:val="20"/>
        </w:rPr>
        <w:t xml:space="preserve">It was </w:t>
      </w:r>
      <w:r w:rsidR="00927E8E" w:rsidRPr="008C53FD">
        <w:rPr>
          <w:rFonts w:ascii="Arial" w:hAnsi="Arial" w:cs="Arial"/>
          <w:b/>
          <w:sz w:val="20"/>
        </w:rPr>
        <w:t>RESOLVED</w:t>
      </w:r>
      <w:r w:rsidR="00927E8E">
        <w:rPr>
          <w:rFonts w:ascii="Arial" w:hAnsi="Arial" w:cs="Arial"/>
          <w:sz w:val="20"/>
        </w:rPr>
        <w:t xml:space="preserve"> </w:t>
      </w:r>
      <w:r w:rsidR="00833C87">
        <w:rPr>
          <w:rFonts w:ascii="Arial" w:hAnsi="Arial" w:cs="Arial"/>
          <w:sz w:val="20"/>
        </w:rPr>
        <w:t>to adopt and publish the Data Retention Policy</w:t>
      </w:r>
    </w:p>
    <w:p w:rsidR="00A767EA" w:rsidRDefault="00A767EA" w:rsidP="00A767EA">
      <w:pPr>
        <w:pStyle w:val="ListParagraph"/>
        <w:ind w:left="840"/>
        <w:jc w:val="both"/>
        <w:rPr>
          <w:rFonts w:ascii="Arial" w:hAnsi="Arial" w:cs="Arial"/>
          <w:sz w:val="20"/>
        </w:rPr>
      </w:pPr>
    </w:p>
    <w:p w:rsidR="00A767EA" w:rsidRDefault="00A767EA" w:rsidP="00A767EA">
      <w:pPr>
        <w:pStyle w:val="ListParagraph"/>
        <w:ind w:left="0"/>
        <w:jc w:val="both"/>
        <w:rPr>
          <w:rFonts w:ascii="Arial" w:hAnsi="Arial" w:cs="Arial"/>
          <w:b/>
          <w:sz w:val="20"/>
        </w:rPr>
      </w:pPr>
      <w:r>
        <w:rPr>
          <w:rFonts w:ascii="Arial" w:hAnsi="Arial" w:cs="Arial"/>
          <w:b/>
          <w:sz w:val="20"/>
        </w:rPr>
        <w:t>06.26.09</w:t>
      </w:r>
      <w:r w:rsidRPr="00C15D2B">
        <w:rPr>
          <w:rFonts w:ascii="Arial" w:hAnsi="Arial" w:cs="Arial"/>
          <w:b/>
          <w:sz w:val="20"/>
        </w:rPr>
        <w:tab/>
        <w:t>Committee Reports</w:t>
      </w:r>
    </w:p>
    <w:p w:rsidR="00833C87" w:rsidRPr="00833C87" w:rsidRDefault="00833C87" w:rsidP="00A767EA">
      <w:pPr>
        <w:pStyle w:val="ListParagraph"/>
        <w:ind w:left="0"/>
        <w:jc w:val="both"/>
        <w:rPr>
          <w:rFonts w:ascii="Arial" w:hAnsi="Arial" w:cs="Arial"/>
          <w:sz w:val="20"/>
        </w:rPr>
      </w:pPr>
      <w:r>
        <w:rPr>
          <w:rFonts w:ascii="Arial" w:hAnsi="Arial" w:cs="Arial"/>
          <w:b/>
          <w:sz w:val="20"/>
        </w:rPr>
        <w:tab/>
      </w:r>
      <w:r>
        <w:rPr>
          <w:rFonts w:ascii="Arial" w:hAnsi="Arial" w:cs="Arial"/>
          <w:b/>
          <w:sz w:val="20"/>
        </w:rPr>
        <w:tab/>
      </w:r>
      <w:r w:rsidRPr="00833C87">
        <w:rPr>
          <w:rFonts w:ascii="Arial" w:hAnsi="Arial" w:cs="Arial"/>
          <w:sz w:val="20"/>
        </w:rPr>
        <w:t>There were no reports from committees available.</w:t>
      </w:r>
    </w:p>
    <w:p w:rsidR="00A767EA" w:rsidRDefault="00A767EA" w:rsidP="00A767EA">
      <w:pPr>
        <w:pStyle w:val="ListParagraph"/>
        <w:ind w:left="840"/>
        <w:jc w:val="both"/>
        <w:rPr>
          <w:rFonts w:ascii="Arial" w:hAnsi="Arial" w:cs="Arial"/>
          <w:sz w:val="22"/>
        </w:rPr>
      </w:pPr>
    </w:p>
    <w:p w:rsidR="00A767EA" w:rsidRPr="00FA7787" w:rsidRDefault="00A767EA" w:rsidP="00A767EA">
      <w:pPr>
        <w:pStyle w:val="ListParagraph"/>
        <w:ind w:left="840"/>
        <w:jc w:val="both"/>
        <w:rPr>
          <w:rFonts w:ascii="Arial" w:hAnsi="Arial" w:cs="Arial"/>
          <w:sz w:val="22"/>
        </w:rPr>
      </w:pPr>
    </w:p>
    <w:p w:rsidR="00A767EA" w:rsidRPr="008B1C99" w:rsidRDefault="00A767EA" w:rsidP="00A767EA">
      <w:pPr>
        <w:jc w:val="both"/>
        <w:rPr>
          <w:rFonts w:ascii="Arial" w:hAnsi="Arial" w:cs="Arial"/>
          <w:b/>
          <w:sz w:val="20"/>
        </w:rPr>
      </w:pPr>
      <w:r>
        <w:rPr>
          <w:rFonts w:ascii="Arial" w:hAnsi="Arial" w:cs="Arial"/>
          <w:b/>
          <w:sz w:val="20"/>
        </w:rPr>
        <w:t>06.26.10</w:t>
      </w:r>
      <w:r w:rsidRPr="008B1C99">
        <w:rPr>
          <w:rFonts w:ascii="Arial" w:hAnsi="Arial" w:cs="Arial"/>
          <w:b/>
          <w:sz w:val="20"/>
        </w:rPr>
        <w:tab/>
        <w:t>Finance</w:t>
      </w:r>
    </w:p>
    <w:p w:rsidR="00A767EA" w:rsidRDefault="00A767EA" w:rsidP="00A767EA">
      <w:pPr>
        <w:pStyle w:val="ListParagraph"/>
        <w:numPr>
          <w:ilvl w:val="0"/>
          <w:numId w:val="1"/>
        </w:numPr>
        <w:jc w:val="both"/>
        <w:rPr>
          <w:rFonts w:ascii="Arial" w:hAnsi="Arial" w:cs="Arial"/>
          <w:sz w:val="20"/>
        </w:rPr>
      </w:pPr>
      <w:r w:rsidRPr="00E93085">
        <w:rPr>
          <w:rFonts w:ascii="Arial" w:hAnsi="Arial" w:cs="Arial"/>
          <w:sz w:val="20"/>
        </w:rPr>
        <w:t>The monthly accounts</w:t>
      </w:r>
      <w:r>
        <w:rPr>
          <w:rFonts w:ascii="Arial" w:hAnsi="Arial" w:cs="Arial"/>
          <w:sz w:val="20"/>
        </w:rPr>
        <w:t xml:space="preserve"> payable </w:t>
      </w:r>
      <w:r w:rsidRPr="00E93085">
        <w:rPr>
          <w:rFonts w:ascii="Arial" w:hAnsi="Arial" w:cs="Arial"/>
          <w:sz w:val="20"/>
        </w:rPr>
        <w:t xml:space="preserve"> schedule was approved and w</w:t>
      </w:r>
      <w:r>
        <w:rPr>
          <w:rFonts w:ascii="Arial" w:hAnsi="Arial" w:cs="Arial"/>
          <w:sz w:val="20"/>
        </w:rPr>
        <w:t>ill be authorized by GEL  and ALJ</w:t>
      </w:r>
    </w:p>
    <w:tbl>
      <w:tblPr>
        <w:tblW w:w="0" w:type="auto"/>
        <w:tblLayout w:type="fixed"/>
        <w:tblCellMar>
          <w:left w:w="30" w:type="dxa"/>
          <w:right w:w="30" w:type="dxa"/>
        </w:tblCellMar>
        <w:tblLook w:val="0000"/>
      </w:tblPr>
      <w:tblGrid>
        <w:gridCol w:w="2167"/>
        <w:gridCol w:w="1342"/>
        <w:gridCol w:w="1754"/>
        <w:gridCol w:w="1003"/>
        <w:gridCol w:w="1004"/>
        <w:gridCol w:w="1003"/>
      </w:tblGrid>
      <w:tr w:rsidR="00A767EA" w:rsidTr="00A767EA">
        <w:trPr>
          <w:trHeight w:val="290"/>
        </w:trPr>
        <w:tc>
          <w:tcPr>
            <w:tcW w:w="2167" w:type="dxa"/>
            <w:gridSpan w:val="3"/>
            <w:tcBorders>
              <w:top w:val="single" w:sz="6" w:space="0" w:color="auto"/>
              <w:left w:val="single" w:sz="6" w:space="0" w:color="auto"/>
              <w:bottom w:val="single" w:sz="6" w:space="0" w:color="auto"/>
              <w:right w:val="nil"/>
            </w:tcBorders>
          </w:tcPr>
          <w:p w:rsidR="00A767EA" w:rsidRPr="00A767EA" w:rsidRDefault="00A767EA">
            <w:pPr>
              <w:autoSpaceDE w:val="0"/>
              <w:autoSpaceDN w:val="0"/>
              <w:adjustRightInd w:val="0"/>
              <w:jc w:val="center"/>
              <w:rPr>
                <w:rFonts w:ascii="Calibri" w:eastAsiaTheme="minorHAnsi" w:hAnsi="Calibri" w:cs="Calibri"/>
                <w:b/>
                <w:bCs/>
                <w:color w:val="000000"/>
                <w:sz w:val="18"/>
                <w:szCs w:val="18"/>
                <w:lang w:eastAsia="en-US"/>
              </w:rPr>
            </w:pPr>
            <w:r w:rsidRPr="00A767EA">
              <w:rPr>
                <w:rFonts w:ascii="Calibri" w:eastAsiaTheme="minorHAnsi" w:hAnsi="Calibri" w:cs="Calibri"/>
                <w:b/>
                <w:bCs/>
                <w:color w:val="000000"/>
                <w:sz w:val="18"/>
                <w:szCs w:val="18"/>
                <w:lang w:eastAsia="en-US"/>
              </w:rPr>
              <w:t>SAPC Monthly Accounts payable June  2026</w:t>
            </w:r>
          </w:p>
        </w:tc>
        <w:tc>
          <w:tcPr>
            <w:tcW w:w="1003" w:type="dxa"/>
            <w:tcBorders>
              <w:top w:val="single" w:sz="6" w:space="0" w:color="auto"/>
              <w:left w:val="nil"/>
              <w:bottom w:val="single" w:sz="6" w:space="0" w:color="auto"/>
              <w:right w:val="nil"/>
            </w:tcBorders>
          </w:tcPr>
          <w:p w:rsidR="00A767EA" w:rsidRPr="00A767EA" w:rsidRDefault="00A767EA">
            <w:pPr>
              <w:autoSpaceDE w:val="0"/>
              <w:autoSpaceDN w:val="0"/>
              <w:adjustRightInd w:val="0"/>
              <w:jc w:val="center"/>
              <w:rPr>
                <w:rFonts w:ascii="Calibri" w:eastAsiaTheme="minorHAnsi" w:hAnsi="Calibri" w:cs="Calibri"/>
                <w:b/>
                <w:bCs/>
                <w:color w:val="000000"/>
                <w:sz w:val="18"/>
                <w:szCs w:val="18"/>
                <w:lang w:eastAsia="en-US"/>
              </w:rPr>
            </w:pPr>
          </w:p>
        </w:tc>
        <w:tc>
          <w:tcPr>
            <w:tcW w:w="1004" w:type="dxa"/>
            <w:tcBorders>
              <w:top w:val="single" w:sz="6" w:space="0" w:color="auto"/>
              <w:left w:val="nil"/>
              <w:bottom w:val="single" w:sz="6" w:space="0" w:color="auto"/>
              <w:right w:val="nil"/>
            </w:tcBorders>
          </w:tcPr>
          <w:p w:rsidR="00A767EA" w:rsidRPr="00A767EA" w:rsidRDefault="00A767EA">
            <w:pPr>
              <w:autoSpaceDE w:val="0"/>
              <w:autoSpaceDN w:val="0"/>
              <w:adjustRightInd w:val="0"/>
              <w:jc w:val="center"/>
              <w:rPr>
                <w:rFonts w:ascii="Calibri" w:eastAsiaTheme="minorHAnsi" w:hAnsi="Calibri" w:cs="Calibri"/>
                <w:b/>
                <w:bCs/>
                <w:color w:val="000000"/>
                <w:sz w:val="18"/>
                <w:szCs w:val="18"/>
                <w:lang w:eastAsia="en-US"/>
              </w:rPr>
            </w:pPr>
          </w:p>
        </w:tc>
        <w:tc>
          <w:tcPr>
            <w:tcW w:w="1003" w:type="dxa"/>
            <w:tcBorders>
              <w:top w:val="single" w:sz="6" w:space="0" w:color="auto"/>
              <w:left w:val="nil"/>
              <w:bottom w:val="single" w:sz="6" w:space="0" w:color="auto"/>
              <w:right w:val="single" w:sz="6" w:space="0" w:color="auto"/>
            </w:tcBorders>
          </w:tcPr>
          <w:p w:rsidR="00A767EA" w:rsidRPr="00A767EA" w:rsidRDefault="00A767EA">
            <w:pPr>
              <w:autoSpaceDE w:val="0"/>
              <w:autoSpaceDN w:val="0"/>
              <w:adjustRightInd w:val="0"/>
              <w:jc w:val="center"/>
              <w:rPr>
                <w:rFonts w:ascii="Calibri" w:eastAsiaTheme="minorHAnsi" w:hAnsi="Calibri" w:cs="Calibri"/>
                <w:b/>
                <w:bCs/>
                <w:color w:val="000000"/>
                <w:sz w:val="18"/>
                <w:szCs w:val="18"/>
                <w:lang w:eastAsia="en-US"/>
              </w:rPr>
            </w:pPr>
          </w:p>
        </w:tc>
      </w:tr>
      <w:tr w:rsidR="00A767EA">
        <w:trPr>
          <w:trHeight w:val="290"/>
        </w:trPr>
        <w:tc>
          <w:tcPr>
            <w:tcW w:w="2167"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b/>
                <w:bCs/>
                <w:color w:val="000000"/>
                <w:sz w:val="18"/>
                <w:szCs w:val="18"/>
                <w:lang w:eastAsia="en-US"/>
              </w:rPr>
            </w:pPr>
            <w:r w:rsidRPr="00A767EA">
              <w:rPr>
                <w:rFonts w:ascii="Calibri" w:eastAsiaTheme="minorHAnsi" w:hAnsi="Calibri" w:cs="Calibri"/>
                <w:b/>
                <w:bCs/>
                <w:color w:val="000000"/>
                <w:sz w:val="18"/>
                <w:szCs w:val="18"/>
                <w:lang w:eastAsia="en-US"/>
              </w:rPr>
              <w:t>To</w:t>
            </w:r>
          </w:p>
        </w:tc>
        <w:tc>
          <w:tcPr>
            <w:tcW w:w="1342"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b/>
                <w:bCs/>
                <w:color w:val="000000"/>
                <w:sz w:val="18"/>
                <w:szCs w:val="18"/>
                <w:lang w:eastAsia="en-US"/>
              </w:rPr>
            </w:pPr>
            <w:r w:rsidRPr="00A767EA">
              <w:rPr>
                <w:rFonts w:ascii="Calibri" w:eastAsiaTheme="minorHAnsi" w:hAnsi="Calibri" w:cs="Calibri"/>
                <w:b/>
                <w:bCs/>
                <w:color w:val="000000"/>
                <w:sz w:val="18"/>
                <w:szCs w:val="18"/>
                <w:lang w:eastAsia="en-US"/>
              </w:rPr>
              <w:t>Inv No</w:t>
            </w:r>
          </w:p>
        </w:tc>
        <w:tc>
          <w:tcPr>
            <w:tcW w:w="175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b/>
                <w:bCs/>
                <w:color w:val="000000"/>
                <w:sz w:val="18"/>
                <w:szCs w:val="18"/>
                <w:lang w:eastAsia="en-US"/>
              </w:rPr>
            </w:pPr>
            <w:r w:rsidRPr="00A767EA">
              <w:rPr>
                <w:rFonts w:ascii="Calibri" w:eastAsiaTheme="minorHAnsi" w:hAnsi="Calibri" w:cs="Calibri"/>
                <w:b/>
                <w:bCs/>
                <w:color w:val="000000"/>
                <w:sz w:val="18"/>
                <w:szCs w:val="18"/>
                <w:lang w:eastAsia="en-US"/>
              </w:rPr>
              <w:t>Detail</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b/>
                <w:bCs/>
                <w:color w:val="000000"/>
                <w:sz w:val="18"/>
                <w:szCs w:val="18"/>
                <w:lang w:eastAsia="en-US"/>
              </w:rPr>
            </w:pPr>
            <w:r w:rsidRPr="00A767EA">
              <w:rPr>
                <w:rFonts w:ascii="Calibri" w:eastAsiaTheme="minorHAnsi" w:hAnsi="Calibri" w:cs="Calibri"/>
                <w:b/>
                <w:bCs/>
                <w:color w:val="000000"/>
                <w:sz w:val="18"/>
                <w:szCs w:val="18"/>
                <w:lang w:eastAsia="en-US"/>
              </w:rPr>
              <w:t>Amount</w:t>
            </w:r>
          </w:p>
        </w:tc>
        <w:tc>
          <w:tcPr>
            <w:tcW w:w="100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b/>
                <w:bCs/>
                <w:color w:val="000000"/>
                <w:sz w:val="18"/>
                <w:szCs w:val="18"/>
                <w:lang w:eastAsia="en-US"/>
              </w:rPr>
            </w:pPr>
            <w:r w:rsidRPr="00A767EA">
              <w:rPr>
                <w:rFonts w:ascii="Calibri" w:eastAsiaTheme="minorHAnsi" w:hAnsi="Calibri" w:cs="Calibri"/>
                <w:b/>
                <w:bCs/>
                <w:color w:val="000000"/>
                <w:sz w:val="18"/>
                <w:szCs w:val="18"/>
                <w:lang w:eastAsia="en-US"/>
              </w:rPr>
              <w:t>VAT</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Notes</w:t>
            </w:r>
          </w:p>
        </w:tc>
      </w:tr>
      <w:tr w:rsidR="00A767EA">
        <w:trPr>
          <w:trHeight w:val="290"/>
        </w:trPr>
        <w:tc>
          <w:tcPr>
            <w:tcW w:w="2167"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Cathy Fleet</w:t>
            </w:r>
          </w:p>
        </w:tc>
        <w:tc>
          <w:tcPr>
            <w:tcW w:w="1342"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75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 xml:space="preserve">Clk sal June </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432.69</w:t>
            </w:r>
          </w:p>
        </w:tc>
        <w:tc>
          <w:tcPr>
            <w:tcW w:w="100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r>
      <w:tr w:rsidR="00A767EA">
        <w:trPr>
          <w:trHeight w:val="290"/>
        </w:trPr>
        <w:tc>
          <w:tcPr>
            <w:tcW w:w="2167"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HMRC</w:t>
            </w:r>
          </w:p>
        </w:tc>
        <w:tc>
          <w:tcPr>
            <w:tcW w:w="1342"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75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PAYE</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115.52</w:t>
            </w:r>
          </w:p>
        </w:tc>
        <w:tc>
          <w:tcPr>
            <w:tcW w:w="100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r>
      <w:tr w:rsidR="00A767EA">
        <w:trPr>
          <w:trHeight w:val="290"/>
        </w:trPr>
        <w:tc>
          <w:tcPr>
            <w:tcW w:w="2167"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 xml:space="preserve">Penneys </w:t>
            </w:r>
          </w:p>
        </w:tc>
        <w:tc>
          <w:tcPr>
            <w:tcW w:w="1342"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24590</w:t>
            </w:r>
          </w:p>
        </w:tc>
        <w:tc>
          <w:tcPr>
            <w:tcW w:w="175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 xml:space="preserve">Toilet cleaning </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963.6</w:t>
            </w:r>
          </w:p>
        </w:tc>
        <w:tc>
          <w:tcPr>
            <w:tcW w:w="100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160.6</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r>
      <w:tr w:rsidR="00A767EA">
        <w:trPr>
          <w:trHeight w:val="290"/>
        </w:trPr>
        <w:tc>
          <w:tcPr>
            <w:tcW w:w="2167"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SART</w:t>
            </w:r>
          </w:p>
        </w:tc>
        <w:tc>
          <w:tcPr>
            <w:tcW w:w="1342"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886</w:t>
            </w:r>
          </w:p>
        </w:tc>
        <w:tc>
          <w:tcPr>
            <w:tcW w:w="175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Hall hire</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110</w:t>
            </w:r>
          </w:p>
        </w:tc>
        <w:tc>
          <w:tcPr>
            <w:tcW w:w="100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r>
      <w:tr w:rsidR="00A767EA">
        <w:trPr>
          <w:trHeight w:val="581"/>
        </w:trPr>
        <w:tc>
          <w:tcPr>
            <w:tcW w:w="2167"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SAVH</w:t>
            </w:r>
          </w:p>
        </w:tc>
        <w:tc>
          <w:tcPr>
            <w:tcW w:w="1342"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75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reimbursement for Fire Exit sign</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4.98</w:t>
            </w:r>
          </w:p>
        </w:tc>
        <w:tc>
          <w:tcPr>
            <w:tcW w:w="100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r>
      <w:tr w:rsidR="00A767EA">
        <w:trPr>
          <w:trHeight w:val="290"/>
        </w:trPr>
        <w:tc>
          <w:tcPr>
            <w:tcW w:w="2167"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David Lamb</w:t>
            </w:r>
          </w:p>
        </w:tc>
        <w:tc>
          <w:tcPr>
            <w:tcW w:w="1342"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223</w:t>
            </w:r>
          </w:p>
        </w:tc>
        <w:tc>
          <w:tcPr>
            <w:tcW w:w="175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Playground/VH gardening</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600</w:t>
            </w:r>
          </w:p>
        </w:tc>
        <w:tc>
          <w:tcPr>
            <w:tcW w:w="100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r>
      <w:tr w:rsidR="00A767EA">
        <w:trPr>
          <w:trHeight w:val="290"/>
        </w:trPr>
        <w:tc>
          <w:tcPr>
            <w:tcW w:w="2167"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Nigel Prickett</w:t>
            </w:r>
          </w:p>
        </w:tc>
        <w:tc>
          <w:tcPr>
            <w:tcW w:w="1342"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2754</w:t>
            </w:r>
          </w:p>
        </w:tc>
        <w:tc>
          <w:tcPr>
            <w:tcW w:w="175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 xml:space="preserve">Grasscutting </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465.6</w:t>
            </w:r>
          </w:p>
        </w:tc>
        <w:tc>
          <w:tcPr>
            <w:tcW w:w="100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77.6</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r>
      <w:tr w:rsidR="00A767EA">
        <w:trPr>
          <w:trHeight w:val="290"/>
        </w:trPr>
        <w:tc>
          <w:tcPr>
            <w:tcW w:w="2167"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CDC</w:t>
            </w:r>
          </w:p>
        </w:tc>
        <w:tc>
          <w:tcPr>
            <w:tcW w:w="1342"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20034905</w:t>
            </w:r>
          </w:p>
        </w:tc>
        <w:tc>
          <w:tcPr>
            <w:tcW w:w="175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Election fee</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200</w:t>
            </w:r>
          </w:p>
        </w:tc>
        <w:tc>
          <w:tcPr>
            <w:tcW w:w="100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r>
      <w:tr w:rsidR="00A767EA">
        <w:trPr>
          <w:trHeight w:val="290"/>
        </w:trPr>
        <w:tc>
          <w:tcPr>
            <w:tcW w:w="2167"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JRB Enterprise Ltd</w:t>
            </w:r>
          </w:p>
        </w:tc>
        <w:tc>
          <w:tcPr>
            <w:tcW w:w="1342"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29726</w:t>
            </w:r>
          </w:p>
        </w:tc>
        <w:tc>
          <w:tcPr>
            <w:tcW w:w="175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Dog poo bags</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100.08</w:t>
            </w:r>
          </w:p>
        </w:tc>
        <w:tc>
          <w:tcPr>
            <w:tcW w:w="1004"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16.68</w:t>
            </w:r>
          </w:p>
        </w:tc>
        <w:tc>
          <w:tcPr>
            <w:tcW w:w="1003" w:type="dxa"/>
            <w:tcBorders>
              <w:top w:val="single" w:sz="6"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r>
      <w:tr w:rsidR="00A767EA" w:rsidTr="0066491D">
        <w:trPr>
          <w:trHeight w:val="689"/>
        </w:trPr>
        <w:tc>
          <w:tcPr>
            <w:tcW w:w="2167" w:type="dxa"/>
            <w:tcBorders>
              <w:top w:val="single" w:sz="6" w:space="0" w:color="auto"/>
              <w:left w:val="single" w:sz="6" w:space="0" w:color="auto"/>
              <w:bottom w:val="single" w:sz="4"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lastRenderedPageBreak/>
              <w:t>MCNP</w:t>
            </w:r>
          </w:p>
        </w:tc>
        <w:tc>
          <w:tcPr>
            <w:tcW w:w="1342" w:type="dxa"/>
            <w:tcBorders>
              <w:top w:val="single" w:sz="6" w:space="0" w:color="auto"/>
              <w:left w:val="single" w:sz="6" w:space="0" w:color="auto"/>
              <w:bottom w:val="single" w:sz="4"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754" w:type="dxa"/>
            <w:tcBorders>
              <w:top w:val="single" w:sz="6" w:space="0" w:color="auto"/>
              <w:left w:val="single" w:sz="6" w:space="0" w:color="auto"/>
              <w:bottom w:val="single" w:sz="4"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Emergency donation</w:t>
            </w:r>
          </w:p>
        </w:tc>
        <w:tc>
          <w:tcPr>
            <w:tcW w:w="1003" w:type="dxa"/>
            <w:tcBorders>
              <w:top w:val="single" w:sz="6" w:space="0" w:color="auto"/>
              <w:left w:val="single" w:sz="6" w:space="0" w:color="auto"/>
              <w:bottom w:val="single" w:sz="4"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1000</w:t>
            </w:r>
          </w:p>
        </w:tc>
        <w:tc>
          <w:tcPr>
            <w:tcW w:w="1004" w:type="dxa"/>
            <w:tcBorders>
              <w:top w:val="single" w:sz="6" w:space="0" w:color="auto"/>
              <w:left w:val="single" w:sz="6" w:space="0" w:color="auto"/>
              <w:bottom w:val="single" w:sz="4"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003" w:type="dxa"/>
            <w:tcBorders>
              <w:top w:val="single" w:sz="6" w:space="0" w:color="auto"/>
              <w:left w:val="single" w:sz="6" w:space="0" w:color="auto"/>
              <w:bottom w:val="single" w:sz="4" w:space="0" w:color="auto"/>
              <w:right w:val="single" w:sz="6" w:space="0" w:color="auto"/>
            </w:tcBorders>
          </w:tcPr>
          <w:p w:rsidR="00A767EA" w:rsidRPr="00A767EA" w:rsidRDefault="00A767EA">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 xml:space="preserve">pledged at May meeting </w:t>
            </w:r>
          </w:p>
        </w:tc>
      </w:tr>
      <w:tr w:rsidR="00A767EA" w:rsidTr="0066491D">
        <w:trPr>
          <w:trHeight w:val="362"/>
        </w:trPr>
        <w:tc>
          <w:tcPr>
            <w:tcW w:w="2167" w:type="dxa"/>
            <w:gridSpan w:val="3"/>
            <w:tcBorders>
              <w:top w:val="single" w:sz="4" w:space="0" w:color="auto"/>
              <w:left w:val="single" w:sz="4" w:space="0" w:color="auto"/>
              <w:bottom w:val="single" w:sz="4" w:space="0" w:color="auto"/>
              <w:right w:val="single" w:sz="4" w:space="0" w:color="auto"/>
            </w:tcBorders>
          </w:tcPr>
          <w:p w:rsidR="0066491D" w:rsidRDefault="00A767EA" w:rsidP="0066491D">
            <w:pPr>
              <w:autoSpaceDE w:val="0"/>
              <w:autoSpaceDN w:val="0"/>
              <w:adjustRightInd w:val="0"/>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Stuart Cummins</w:t>
            </w:r>
            <w:r w:rsidR="0066491D">
              <w:rPr>
                <w:rFonts w:ascii="Calibri" w:eastAsiaTheme="minorHAnsi" w:hAnsi="Calibri" w:cs="Calibri"/>
                <w:color w:val="000000"/>
                <w:sz w:val="18"/>
                <w:szCs w:val="18"/>
                <w:lang w:eastAsia="en-US"/>
              </w:rPr>
              <w:t xml:space="preserve">                                                          </w:t>
            </w:r>
            <w:r w:rsidRPr="00A767EA">
              <w:rPr>
                <w:rFonts w:ascii="Calibri" w:eastAsiaTheme="minorHAnsi" w:hAnsi="Calibri" w:cs="Calibri"/>
                <w:color w:val="000000"/>
                <w:sz w:val="18"/>
                <w:szCs w:val="18"/>
                <w:lang w:eastAsia="en-US"/>
              </w:rPr>
              <w:t>(window repair to</w:t>
            </w:r>
          </w:p>
          <w:p w:rsidR="00A767EA" w:rsidRPr="00A767EA" w:rsidRDefault="0066491D" w:rsidP="0066491D">
            <w:pPr>
              <w:autoSpaceDE w:val="0"/>
              <w:autoSpaceDN w:val="0"/>
              <w:adjustRightInd w:val="0"/>
              <w:rPr>
                <w:rFonts w:ascii="Calibri" w:eastAsiaTheme="minorHAnsi" w:hAnsi="Calibri" w:cs="Calibri"/>
                <w:color w:val="000000"/>
                <w:sz w:val="18"/>
                <w:szCs w:val="18"/>
                <w:lang w:eastAsia="en-US"/>
              </w:rPr>
            </w:pPr>
            <w:r>
              <w:rPr>
                <w:rFonts w:ascii="Calibri" w:eastAsiaTheme="minorHAnsi" w:hAnsi="Calibri" w:cs="Calibri"/>
                <w:color w:val="000000"/>
                <w:sz w:val="18"/>
                <w:szCs w:val="18"/>
                <w:lang w:eastAsia="en-US"/>
              </w:rPr>
              <w:t xml:space="preserve">                                                     </w:t>
            </w:r>
            <w:r w:rsidR="00A767EA" w:rsidRPr="00A767EA">
              <w:rPr>
                <w:rFonts w:ascii="Calibri" w:eastAsiaTheme="minorHAnsi" w:hAnsi="Calibri" w:cs="Calibri"/>
                <w:color w:val="000000"/>
                <w:sz w:val="18"/>
                <w:szCs w:val="18"/>
                <w:lang w:eastAsia="en-US"/>
              </w:rPr>
              <w:t xml:space="preserve"> </w:t>
            </w:r>
            <w:r>
              <w:rPr>
                <w:rFonts w:ascii="Calibri" w:eastAsiaTheme="minorHAnsi" w:hAnsi="Calibri" w:cs="Calibri"/>
                <w:color w:val="000000"/>
                <w:sz w:val="18"/>
                <w:szCs w:val="18"/>
                <w:lang w:eastAsia="en-US"/>
              </w:rPr>
              <w:t xml:space="preserve">                                 </w:t>
            </w:r>
            <w:r w:rsidR="00A767EA" w:rsidRPr="00A767EA">
              <w:rPr>
                <w:rFonts w:ascii="Calibri" w:eastAsiaTheme="minorHAnsi" w:hAnsi="Calibri" w:cs="Calibri"/>
                <w:color w:val="000000"/>
                <w:sz w:val="18"/>
                <w:szCs w:val="18"/>
                <w:lang w:eastAsia="en-US"/>
              </w:rPr>
              <w:t xml:space="preserve">History Centre) </w:t>
            </w:r>
          </w:p>
        </w:tc>
        <w:tc>
          <w:tcPr>
            <w:tcW w:w="1003" w:type="dxa"/>
            <w:tcBorders>
              <w:top w:val="single" w:sz="4" w:space="0" w:color="auto"/>
              <w:left w:val="single" w:sz="4" w:space="0" w:color="auto"/>
              <w:bottom w:val="single" w:sz="4" w:space="0" w:color="auto"/>
              <w:right w:val="single" w:sz="4"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r w:rsidRPr="00A767EA">
              <w:rPr>
                <w:rFonts w:ascii="Calibri" w:eastAsiaTheme="minorHAnsi" w:hAnsi="Calibri" w:cs="Calibri"/>
                <w:color w:val="000000"/>
                <w:sz w:val="18"/>
                <w:szCs w:val="18"/>
                <w:lang w:eastAsia="en-US"/>
              </w:rPr>
              <w:t>13.5</w:t>
            </w:r>
          </w:p>
        </w:tc>
        <w:tc>
          <w:tcPr>
            <w:tcW w:w="1004" w:type="dxa"/>
            <w:tcBorders>
              <w:top w:val="single" w:sz="4" w:space="0" w:color="auto"/>
              <w:left w:val="single" w:sz="4" w:space="0" w:color="auto"/>
              <w:bottom w:val="single" w:sz="4" w:space="0" w:color="auto"/>
              <w:right w:val="single" w:sz="4"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003" w:type="dxa"/>
            <w:tcBorders>
              <w:top w:val="single" w:sz="4" w:space="0" w:color="auto"/>
              <w:left w:val="single" w:sz="4" w:space="0" w:color="auto"/>
              <w:bottom w:val="single" w:sz="4" w:space="0" w:color="auto"/>
              <w:right w:val="single" w:sz="4"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r>
      <w:tr w:rsidR="00A767EA" w:rsidTr="0066491D">
        <w:trPr>
          <w:trHeight w:val="290"/>
        </w:trPr>
        <w:tc>
          <w:tcPr>
            <w:tcW w:w="2167" w:type="dxa"/>
            <w:tcBorders>
              <w:top w:val="single" w:sz="4"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342" w:type="dxa"/>
            <w:tcBorders>
              <w:top w:val="single" w:sz="4"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754" w:type="dxa"/>
            <w:tcBorders>
              <w:top w:val="single" w:sz="4"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rPr>
                <w:rFonts w:ascii="Calibri" w:eastAsiaTheme="minorHAnsi" w:hAnsi="Calibri" w:cs="Calibri"/>
                <w:b/>
                <w:bCs/>
                <w:color w:val="000000"/>
                <w:sz w:val="18"/>
                <w:szCs w:val="18"/>
                <w:lang w:eastAsia="en-US"/>
              </w:rPr>
            </w:pPr>
            <w:r w:rsidRPr="00A767EA">
              <w:rPr>
                <w:rFonts w:ascii="Calibri" w:eastAsiaTheme="minorHAnsi" w:hAnsi="Calibri" w:cs="Calibri"/>
                <w:b/>
                <w:bCs/>
                <w:color w:val="000000"/>
                <w:sz w:val="18"/>
                <w:szCs w:val="18"/>
                <w:lang w:eastAsia="en-US"/>
              </w:rPr>
              <w:t>TOTAL</w:t>
            </w:r>
          </w:p>
        </w:tc>
        <w:tc>
          <w:tcPr>
            <w:tcW w:w="1003" w:type="dxa"/>
            <w:tcBorders>
              <w:top w:val="single" w:sz="4"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b/>
                <w:bCs/>
                <w:color w:val="000000"/>
                <w:sz w:val="18"/>
                <w:szCs w:val="18"/>
                <w:lang w:eastAsia="en-US"/>
              </w:rPr>
            </w:pPr>
            <w:r w:rsidRPr="00A767EA">
              <w:rPr>
                <w:rFonts w:ascii="Calibri" w:eastAsiaTheme="minorHAnsi" w:hAnsi="Calibri" w:cs="Calibri"/>
                <w:b/>
                <w:bCs/>
                <w:color w:val="000000"/>
                <w:sz w:val="18"/>
                <w:szCs w:val="18"/>
                <w:lang w:eastAsia="en-US"/>
              </w:rPr>
              <w:t>4005.97</w:t>
            </w:r>
          </w:p>
        </w:tc>
        <w:tc>
          <w:tcPr>
            <w:tcW w:w="1004" w:type="dxa"/>
            <w:tcBorders>
              <w:top w:val="single" w:sz="4"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c>
          <w:tcPr>
            <w:tcW w:w="1003" w:type="dxa"/>
            <w:tcBorders>
              <w:top w:val="single" w:sz="4" w:space="0" w:color="auto"/>
              <w:left w:val="single" w:sz="6" w:space="0" w:color="auto"/>
              <w:bottom w:val="single" w:sz="6" w:space="0" w:color="auto"/>
              <w:right w:val="single" w:sz="6" w:space="0" w:color="auto"/>
            </w:tcBorders>
          </w:tcPr>
          <w:p w:rsidR="00A767EA" w:rsidRPr="00A767EA" w:rsidRDefault="00A767EA">
            <w:pPr>
              <w:autoSpaceDE w:val="0"/>
              <w:autoSpaceDN w:val="0"/>
              <w:adjustRightInd w:val="0"/>
              <w:jc w:val="right"/>
              <w:rPr>
                <w:rFonts w:ascii="Calibri" w:eastAsiaTheme="minorHAnsi" w:hAnsi="Calibri" w:cs="Calibri"/>
                <w:color w:val="000000"/>
                <w:sz w:val="18"/>
                <w:szCs w:val="18"/>
                <w:lang w:eastAsia="en-US"/>
              </w:rPr>
            </w:pPr>
          </w:p>
        </w:tc>
      </w:tr>
    </w:tbl>
    <w:p w:rsidR="00A767EA" w:rsidRDefault="00A767EA" w:rsidP="00A767EA">
      <w:pPr>
        <w:ind w:left="1440"/>
        <w:rPr>
          <w:rFonts w:ascii="Arial" w:hAnsi="Arial" w:cs="Arial"/>
          <w:sz w:val="18"/>
          <w:szCs w:val="18"/>
        </w:rPr>
      </w:pPr>
    </w:p>
    <w:p w:rsidR="00A767EA" w:rsidRPr="00AC142C" w:rsidRDefault="00A767EA" w:rsidP="00A767EA">
      <w:pPr>
        <w:jc w:val="both"/>
        <w:rPr>
          <w:rFonts w:ascii="Arial" w:hAnsi="Arial" w:cs="Arial"/>
          <w:sz w:val="20"/>
        </w:rPr>
      </w:pPr>
    </w:p>
    <w:p w:rsidR="00A767EA" w:rsidRDefault="00A767EA" w:rsidP="00A767EA">
      <w:pPr>
        <w:pStyle w:val="ListParagraph"/>
        <w:numPr>
          <w:ilvl w:val="0"/>
          <w:numId w:val="1"/>
        </w:numPr>
        <w:jc w:val="both"/>
        <w:rPr>
          <w:rFonts w:ascii="Arial" w:hAnsi="Arial" w:cs="Arial"/>
          <w:sz w:val="20"/>
        </w:rPr>
      </w:pPr>
      <w:r w:rsidRPr="00521EA0">
        <w:rPr>
          <w:rFonts w:ascii="Arial" w:hAnsi="Arial" w:cs="Arial"/>
          <w:sz w:val="20"/>
        </w:rPr>
        <w:t xml:space="preserve">The Bank Reconciliation was received.  </w:t>
      </w:r>
    </w:p>
    <w:p w:rsidR="00DF7E6C" w:rsidRDefault="00DF7E6C" w:rsidP="00A767EA">
      <w:pPr>
        <w:pStyle w:val="ListParagraph"/>
        <w:numPr>
          <w:ilvl w:val="0"/>
          <w:numId w:val="1"/>
        </w:numPr>
        <w:jc w:val="both"/>
        <w:rPr>
          <w:rFonts w:ascii="Arial" w:hAnsi="Arial" w:cs="Arial"/>
          <w:sz w:val="20"/>
        </w:rPr>
      </w:pPr>
      <w:r>
        <w:rPr>
          <w:rFonts w:ascii="Arial" w:hAnsi="Arial" w:cs="Arial"/>
          <w:sz w:val="20"/>
        </w:rPr>
        <w:t xml:space="preserve">Transfer of £30K from current account to savings account will be made. </w:t>
      </w:r>
    </w:p>
    <w:p w:rsidR="0066491D" w:rsidRDefault="0066491D" w:rsidP="0066491D">
      <w:pPr>
        <w:jc w:val="both"/>
        <w:rPr>
          <w:rFonts w:ascii="Arial" w:hAnsi="Arial" w:cs="Arial"/>
          <w:sz w:val="20"/>
        </w:rPr>
      </w:pPr>
    </w:p>
    <w:p w:rsidR="0066491D" w:rsidRPr="0066491D" w:rsidRDefault="0066491D" w:rsidP="0066491D">
      <w:pPr>
        <w:jc w:val="both"/>
        <w:rPr>
          <w:rFonts w:ascii="Arial" w:hAnsi="Arial" w:cs="Arial"/>
          <w:b/>
          <w:sz w:val="20"/>
        </w:rPr>
      </w:pPr>
      <w:r w:rsidRPr="0066491D">
        <w:rPr>
          <w:rFonts w:ascii="Arial" w:hAnsi="Arial" w:cs="Arial"/>
          <w:b/>
          <w:sz w:val="20"/>
        </w:rPr>
        <w:t>06.26.11</w:t>
      </w:r>
      <w:r w:rsidRPr="0066491D">
        <w:rPr>
          <w:rFonts w:ascii="Arial" w:hAnsi="Arial" w:cs="Arial"/>
          <w:b/>
          <w:sz w:val="20"/>
        </w:rPr>
        <w:tab/>
        <w:t>Website</w:t>
      </w:r>
    </w:p>
    <w:p w:rsidR="0066491D" w:rsidRDefault="00B91D7F" w:rsidP="00B91D7F">
      <w:pPr>
        <w:ind w:left="1440"/>
        <w:jc w:val="both"/>
        <w:rPr>
          <w:rFonts w:ascii="Arial" w:hAnsi="Arial" w:cs="Arial"/>
          <w:sz w:val="20"/>
        </w:rPr>
      </w:pPr>
      <w:r>
        <w:rPr>
          <w:rFonts w:ascii="Arial" w:hAnsi="Arial" w:cs="Arial"/>
          <w:sz w:val="20"/>
        </w:rPr>
        <w:t>An online meeting had been attended by the Clerk, GEL and AG with Aubergine for a demonstration of their website building capacity. Parish Online had als</w:t>
      </w:r>
      <w:r w:rsidR="008C53FD">
        <w:rPr>
          <w:rFonts w:ascii="Arial" w:hAnsi="Arial" w:cs="Arial"/>
          <w:sz w:val="20"/>
        </w:rPr>
        <w:t>o been contacted for quote.</w:t>
      </w:r>
      <w:r>
        <w:rPr>
          <w:rFonts w:ascii="Arial" w:hAnsi="Arial" w:cs="Arial"/>
          <w:sz w:val="20"/>
        </w:rPr>
        <w:t xml:space="preserve">.  </w:t>
      </w:r>
    </w:p>
    <w:p w:rsidR="005E1B71" w:rsidRDefault="00B91D7F" w:rsidP="00B91D7F">
      <w:pPr>
        <w:ind w:left="1440"/>
        <w:jc w:val="both"/>
        <w:rPr>
          <w:rFonts w:ascii="Arial" w:hAnsi="Arial" w:cs="Arial"/>
          <w:sz w:val="20"/>
        </w:rPr>
      </w:pPr>
      <w:r>
        <w:rPr>
          <w:rFonts w:ascii="Arial" w:hAnsi="Arial" w:cs="Arial"/>
          <w:sz w:val="20"/>
        </w:rPr>
        <w:t>Aubergine costs would be £</w:t>
      </w:r>
      <w:r w:rsidR="005E1B71">
        <w:rPr>
          <w:rFonts w:ascii="Arial" w:hAnsi="Arial" w:cs="Arial"/>
          <w:sz w:val="20"/>
        </w:rPr>
        <w:t xml:space="preserve">499+Vat in the first year, £299 in following years, £60 ongoing for up to 20 email </w:t>
      </w:r>
      <w:r w:rsidR="008C53FD">
        <w:rPr>
          <w:rFonts w:ascii="Arial" w:hAnsi="Arial" w:cs="Arial"/>
          <w:sz w:val="20"/>
        </w:rPr>
        <w:t>addresses</w:t>
      </w:r>
      <w:r w:rsidR="005E1B71">
        <w:rPr>
          <w:rFonts w:ascii="Arial" w:hAnsi="Arial" w:cs="Arial"/>
          <w:sz w:val="20"/>
        </w:rPr>
        <w:t>.  8-9 week set up.</w:t>
      </w:r>
    </w:p>
    <w:p w:rsidR="00B91D7F" w:rsidRPr="0066491D" w:rsidRDefault="005E1B71" w:rsidP="00B91D7F">
      <w:pPr>
        <w:ind w:left="1440"/>
        <w:jc w:val="both"/>
        <w:rPr>
          <w:rFonts w:ascii="Arial" w:hAnsi="Arial" w:cs="Arial"/>
          <w:sz w:val="20"/>
        </w:rPr>
      </w:pPr>
      <w:r>
        <w:rPr>
          <w:rFonts w:ascii="Arial" w:hAnsi="Arial" w:cs="Arial"/>
          <w:sz w:val="20"/>
        </w:rPr>
        <w:t xml:space="preserve">It was </w:t>
      </w:r>
      <w:r w:rsidRPr="008C53FD">
        <w:rPr>
          <w:rFonts w:ascii="Arial" w:hAnsi="Arial" w:cs="Arial"/>
          <w:b/>
          <w:sz w:val="20"/>
        </w:rPr>
        <w:t xml:space="preserve">RESOLVED </w:t>
      </w:r>
      <w:r>
        <w:rPr>
          <w:rFonts w:ascii="Arial" w:hAnsi="Arial" w:cs="Arial"/>
          <w:sz w:val="20"/>
        </w:rPr>
        <w:t xml:space="preserve">to instruct Aubergine to commence building the website for the parish council. </w:t>
      </w:r>
      <w:r w:rsidRPr="005E1B71">
        <w:rPr>
          <w:rFonts w:ascii="Arial" w:hAnsi="Arial" w:cs="Arial"/>
          <w:b/>
          <w:sz w:val="20"/>
        </w:rPr>
        <w:t>GEL to instruct Aubergine</w:t>
      </w:r>
      <w:r>
        <w:rPr>
          <w:rFonts w:ascii="Arial" w:hAnsi="Arial" w:cs="Arial"/>
          <w:sz w:val="20"/>
        </w:rPr>
        <w:t xml:space="preserve">. </w:t>
      </w:r>
    </w:p>
    <w:p w:rsidR="00A767EA" w:rsidRPr="005601E5" w:rsidRDefault="00A767EA" w:rsidP="00A767EA">
      <w:pPr>
        <w:ind w:left="1440"/>
        <w:jc w:val="both"/>
        <w:rPr>
          <w:rFonts w:ascii="Arial" w:hAnsi="Arial" w:cs="Arial"/>
          <w:sz w:val="20"/>
        </w:rPr>
      </w:pPr>
    </w:p>
    <w:p w:rsidR="00A767EA" w:rsidRDefault="00A767EA" w:rsidP="00A767EA">
      <w:pPr>
        <w:jc w:val="both"/>
        <w:rPr>
          <w:rFonts w:ascii="Arial" w:hAnsi="Arial" w:cs="Arial"/>
          <w:b/>
          <w:sz w:val="20"/>
        </w:rPr>
      </w:pPr>
    </w:p>
    <w:p w:rsidR="00A767EA" w:rsidRPr="008B1393" w:rsidRDefault="0066491D" w:rsidP="0066491D">
      <w:pPr>
        <w:jc w:val="both"/>
        <w:rPr>
          <w:rFonts w:ascii="Arial" w:hAnsi="Arial" w:cs="Arial"/>
          <w:sz w:val="20"/>
        </w:rPr>
      </w:pPr>
      <w:r>
        <w:rPr>
          <w:rFonts w:ascii="Arial" w:hAnsi="Arial" w:cs="Arial"/>
          <w:b/>
          <w:sz w:val="20"/>
        </w:rPr>
        <w:t>06.26.12</w:t>
      </w:r>
      <w:r w:rsidR="00A767EA">
        <w:rPr>
          <w:rFonts w:ascii="Arial" w:hAnsi="Arial" w:cs="Arial"/>
          <w:b/>
          <w:sz w:val="20"/>
        </w:rPr>
        <w:tab/>
        <w:t>Meetings</w:t>
      </w:r>
    </w:p>
    <w:p w:rsidR="00A767EA" w:rsidRPr="008B1393" w:rsidRDefault="00A26B18" w:rsidP="00A767EA">
      <w:pPr>
        <w:ind w:left="1440"/>
        <w:jc w:val="both"/>
        <w:rPr>
          <w:rFonts w:ascii="Arial" w:hAnsi="Arial" w:cs="Arial"/>
          <w:sz w:val="20"/>
        </w:rPr>
      </w:pPr>
      <w:r>
        <w:rPr>
          <w:rFonts w:ascii="Arial" w:hAnsi="Arial" w:cs="Arial"/>
          <w:sz w:val="20"/>
        </w:rPr>
        <w:t>GEL attended the MCNP Forum  meeting</w:t>
      </w:r>
      <w:r w:rsidR="006020B9">
        <w:rPr>
          <w:rFonts w:ascii="Arial" w:hAnsi="Arial" w:cs="Arial"/>
          <w:sz w:val="20"/>
        </w:rPr>
        <w:t xml:space="preserve"> (see below)</w:t>
      </w:r>
      <w:r w:rsidR="00A767EA" w:rsidRPr="008B1393">
        <w:rPr>
          <w:rFonts w:ascii="Arial" w:hAnsi="Arial" w:cs="Arial"/>
          <w:sz w:val="20"/>
        </w:rPr>
        <w:tab/>
      </w:r>
    </w:p>
    <w:p w:rsidR="00A767EA" w:rsidRPr="00E95709" w:rsidRDefault="00A767EA" w:rsidP="00A767EA">
      <w:pPr>
        <w:jc w:val="both"/>
        <w:rPr>
          <w:rFonts w:ascii="Arial" w:hAnsi="Arial" w:cs="Arial"/>
          <w:sz w:val="20"/>
        </w:rPr>
      </w:pPr>
    </w:p>
    <w:p w:rsidR="00A767EA" w:rsidRPr="00C15D2B" w:rsidRDefault="0066491D" w:rsidP="00A767EA">
      <w:pPr>
        <w:jc w:val="both"/>
        <w:rPr>
          <w:rFonts w:ascii="Arial" w:hAnsi="Arial" w:cs="Arial"/>
          <w:b/>
          <w:sz w:val="20"/>
        </w:rPr>
      </w:pPr>
      <w:r>
        <w:rPr>
          <w:rFonts w:ascii="Arial" w:hAnsi="Arial" w:cs="Arial"/>
          <w:b/>
          <w:sz w:val="20"/>
        </w:rPr>
        <w:t>06.26.13</w:t>
      </w:r>
      <w:r w:rsidR="00A767EA" w:rsidRPr="008B1C99">
        <w:rPr>
          <w:rFonts w:ascii="Arial" w:hAnsi="Arial" w:cs="Arial"/>
          <w:b/>
          <w:sz w:val="20"/>
        </w:rPr>
        <w:tab/>
        <w:t>Highways/footpaths</w:t>
      </w:r>
    </w:p>
    <w:p w:rsidR="00A767EA" w:rsidRPr="006020B9" w:rsidRDefault="006020B9" w:rsidP="006020B9">
      <w:pPr>
        <w:tabs>
          <w:tab w:val="center" w:pos="2936"/>
        </w:tabs>
        <w:suppressAutoHyphens/>
        <w:rPr>
          <w:rFonts w:ascii="Arial" w:hAnsi="Arial" w:cs="Arial"/>
          <w:sz w:val="20"/>
        </w:rPr>
      </w:pPr>
      <w:r>
        <w:rPr>
          <w:rFonts w:ascii="Arial" w:hAnsi="Arial" w:cs="Arial"/>
          <w:sz w:val="20"/>
        </w:rPr>
        <w:t xml:space="preserve">                           Nothing to report </w:t>
      </w:r>
      <w:r>
        <w:rPr>
          <w:rFonts w:ascii="Arial" w:hAnsi="Arial" w:cs="Arial"/>
          <w:sz w:val="20"/>
        </w:rPr>
        <w:tab/>
      </w:r>
    </w:p>
    <w:p w:rsidR="00A767EA" w:rsidRPr="008B1C99" w:rsidRDefault="00A767EA" w:rsidP="00A767EA">
      <w:pPr>
        <w:pStyle w:val="ListParagraph"/>
        <w:tabs>
          <w:tab w:val="center" w:pos="2936"/>
        </w:tabs>
        <w:suppressAutoHyphens/>
        <w:ind w:left="1440"/>
        <w:rPr>
          <w:rFonts w:ascii="Arial" w:hAnsi="Arial" w:cs="Arial"/>
          <w:b/>
          <w:sz w:val="20"/>
        </w:rPr>
      </w:pPr>
      <w:r>
        <w:rPr>
          <w:rFonts w:ascii="Arial" w:hAnsi="Arial" w:cs="Arial"/>
          <w:b/>
          <w:sz w:val="20"/>
        </w:rPr>
        <w:tab/>
      </w:r>
      <w:r>
        <w:rPr>
          <w:rFonts w:ascii="Arial" w:hAnsi="Arial" w:cs="Arial"/>
          <w:b/>
          <w:sz w:val="20"/>
        </w:rPr>
        <w:tab/>
      </w:r>
    </w:p>
    <w:p w:rsidR="00A767EA" w:rsidRDefault="00A767EA" w:rsidP="00A767EA">
      <w:pPr>
        <w:jc w:val="both"/>
        <w:rPr>
          <w:rFonts w:ascii="Arial" w:hAnsi="Arial" w:cs="Arial"/>
          <w:b/>
          <w:sz w:val="20"/>
        </w:rPr>
      </w:pPr>
      <w:r>
        <w:rPr>
          <w:rFonts w:ascii="Arial" w:hAnsi="Arial" w:cs="Arial"/>
          <w:b/>
          <w:sz w:val="20"/>
        </w:rPr>
        <w:t>0</w:t>
      </w:r>
      <w:r w:rsidR="0066491D">
        <w:rPr>
          <w:rFonts w:ascii="Arial" w:hAnsi="Arial" w:cs="Arial"/>
          <w:b/>
          <w:sz w:val="20"/>
        </w:rPr>
        <w:t>6.26.14</w:t>
      </w:r>
      <w:r w:rsidRPr="008B1C99">
        <w:rPr>
          <w:rFonts w:ascii="Arial" w:hAnsi="Arial" w:cs="Arial"/>
          <w:b/>
          <w:sz w:val="20"/>
        </w:rPr>
        <w:tab/>
        <w:t>MCNP</w:t>
      </w:r>
    </w:p>
    <w:p w:rsidR="00A767EA" w:rsidRDefault="00A26B18" w:rsidP="00A767EA">
      <w:pPr>
        <w:ind w:left="1440"/>
        <w:jc w:val="both"/>
        <w:rPr>
          <w:rFonts w:ascii="Arial" w:hAnsi="Arial" w:cs="Arial"/>
          <w:sz w:val="20"/>
        </w:rPr>
      </w:pPr>
      <w:r>
        <w:rPr>
          <w:rFonts w:ascii="Arial" w:hAnsi="Arial" w:cs="Arial"/>
          <w:sz w:val="20"/>
        </w:rPr>
        <w:t xml:space="preserve">Somerton are leading on traffic issues in the area caused by major developments. </w:t>
      </w:r>
    </w:p>
    <w:p w:rsidR="00A767EA" w:rsidRPr="008B1C99" w:rsidRDefault="00A767EA" w:rsidP="00A767EA">
      <w:pPr>
        <w:jc w:val="both"/>
        <w:rPr>
          <w:rFonts w:ascii="Arial" w:hAnsi="Arial" w:cs="Arial"/>
          <w:b/>
          <w:sz w:val="20"/>
        </w:rPr>
      </w:pPr>
      <w:r w:rsidRPr="008B1C99">
        <w:rPr>
          <w:rFonts w:ascii="Arial" w:hAnsi="Arial" w:cs="Arial"/>
          <w:b/>
          <w:sz w:val="20"/>
        </w:rPr>
        <w:tab/>
      </w:r>
      <w:r w:rsidRPr="008B1C99">
        <w:rPr>
          <w:rFonts w:ascii="Arial" w:hAnsi="Arial" w:cs="Arial"/>
          <w:b/>
          <w:sz w:val="20"/>
        </w:rPr>
        <w:tab/>
      </w:r>
    </w:p>
    <w:p w:rsidR="00A767EA" w:rsidRDefault="006020B9" w:rsidP="00A767EA">
      <w:pPr>
        <w:rPr>
          <w:rFonts w:ascii="Arial" w:hAnsi="Arial" w:cs="Arial"/>
          <w:b/>
          <w:sz w:val="20"/>
        </w:rPr>
      </w:pPr>
      <w:r>
        <w:rPr>
          <w:rFonts w:ascii="Arial" w:hAnsi="Arial" w:cs="Arial"/>
          <w:b/>
          <w:sz w:val="20"/>
        </w:rPr>
        <w:t>06</w:t>
      </w:r>
      <w:r w:rsidR="00A767EA">
        <w:rPr>
          <w:rFonts w:ascii="Arial" w:hAnsi="Arial" w:cs="Arial"/>
          <w:b/>
          <w:sz w:val="20"/>
        </w:rPr>
        <w:t>.26.14</w:t>
      </w:r>
      <w:r w:rsidR="00A767EA" w:rsidRPr="008B1C99">
        <w:rPr>
          <w:rFonts w:ascii="Arial" w:hAnsi="Arial" w:cs="Arial"/>
          <w:b/>
          <w:sz w:val="20"/>
        </w:rPr>
        <w:tab/>
        <w:t xml:space="preserve">Buildings </w:t>
      </w:r>
    </w:p>
    <w:p w:rsidR="0066491D" w:rsidRPr="006020B9" w:rsidRDefault="0066491D" w:rsidP="006020B9">
      <w:pPr>
        <w:suppressAutoHyphens/>
        <w:ind w:left="1800"/>
        <w:rPr>
          <w:rFonts w:ascii="Arial" w:hAnsi="Arial" w:cs="Arial"/>
          <w:sz w:val="18"/>
          <w:szCs w:val="18"/>
        </w:rPr>
      </w:pPr>
      <w:r w:rsidRPr="006020B9">
        <w:rPr>
          <w:rFonts w:ascii="Arial" w:hAnsi="Arial" w:cs="Arial"/>
          <w:sz w:val="18"/>
          <w:szCs w:val="18"/>
        </w:rPr>
        <w:t xml:space="preserve">Village Hall </w:t>
      </w:r>
      <w:r w:rsidR="006020B9" w:rsidRPr="006020B9">
        <w:rPr>
          <w:rFonts w:ascii="Arial" w:hAnsi="Arial" w:cs="Arial"/>
          <w:sz w:val="18"/>
          <w:szCs w:val="18"/>
        </w:rPr>
        <w:t xml:space="preserve">- John </w:t>
      </w:r>
      <w:r w:rsidR="00DF7E6C">
        <w:rPr>
          <w:rFonts w:ascii="Arial" w:hAnsi="Arial" w:cs="Arial"/>
          <w:sz w:val="18"/>
          <w:szCs w:val="18"/>
        </w:rPr>
        <w:t>W</w:t>
      </w:r>
      <w:r w:rsidR="006020B9" w:rsidRPr="006020B9">
        <w:rPr>
          <w:rFonts w:ascii="Arial" w:hAnsi="Arial" w:cs="Arial"/>
          <w:sz w:val="18"/>
          <w:szCs w:val="18"/>
        </w:rPr>
        <w:t>hite flagged 2 issues :</w:t>
      </w:r>
    </w:p>
    <w:p w:rsidR="006020B9" w:rsidRPr="008C53FD" w:rsidRDefault="006020B9" w:rsidP="006020B9">
      <w:pPr>
        <w:pStyle w:val="ListParagraph"/>
        <w:suppressAutoHyphens/>
        <w:ind w:left="2160"/>
        <w:rPr>
          <w:rFonts w:ascii="Arial" w:hAnsi="Arial" w:cs="Arial"/>
          <w:b/>
          <w:sz w:val="18"/>
          <w:szCs w:val="18"/>
        </w:rPr>
      </w:pPr>
      <w:r>
        <w:rPr>
          <w:rFonts w:ascii="Arial" w:hAnsi="Arial" w:cs="Arial"/>
          <w:sz w:val="18"/>
          <w:szCs w:val="18"/>
        </w:rPr>
        <w:t>Tile on roof</w:t>
      </w:r>
      <w:r w:rsidR="007D230C">
        <w:rPr>
          <w:rFonts w:ascii="Arial" w:hAnsi="Arial" w:cs="Arial"/>
          <w:sz w:val="18"/>
          <w:szCs w:val="18"/>
        </w:rPr>
        <w:t xml:space="preserve"> - will be attended to when further work is carried out on the roof. </w:t>
      </w:r>
      <w:r w:rsidR="008C53FD" w:rsidRPr="008C53FD">
        <w:rPr>
          <w:rFonts w:ascii="Arial" w:hAnsi="Arial" w:cs="Arial"/>
          <w:b/>
          <w:sz w:val="18"/>
          <w:szCs w:val="18"/>
        </w:rPr>
        <w:t>GE</w:t>
      </w:r>
      <w:r w:rsidR="009330BB">
        <w:rPr>
          <w:rFonts w:ascii="Arial" w:hAnsi="Arial" w:cs="Arial"/>
          <w:b/>
          <w:sz w:val="18"/>
          <w:szCs w:val="18"/>
        </w:rPr>
        <w:t>L</w:t>
      </w:r>
      <w:r w:rsidR="008C53FD" w:rsidRPr="008C53FD">
        <w:rPr>
          <w:rFonts w:ascii="Arial" w:hAnsi="Arial" w:cs="Arial"/>
          <w:b/>
          <w:sz w:val="18"/>
          <w:szCs w:val="18"/>
        </w:rPr>
        <w:t xml:space="preserve"> to ask to be added to schedule. </w:t>
      </w:r>
    </w:p>
    <w:p w:rsidR="006020B9" w:rsidRPr="000F7C49" w:rsidRDefault="008C53FD" w:rsidP="006020B9">
      <w:pPr>
        <w:pStyle w:val="ListParagraph"/>
        <w:suppressAutoHyphens/>
        <w:ind w:left="2160"/>
        <w:rPr>
          <w:rFonts w:ascii="Arial" w:hAnsi="Arial" w:cs="Arial"/>
          <w:b/>
          <w:sz w:val="18"/>
          <w:szCs w:val="18"/>
        </w:rPr>
      </w:pPr>
      <w:r>
        <w:rPr>
          <w:rFonts w:ascii="Arial" w:hAnsi="Arial" w:cs="Arial"/>
          <w:sz w:val="18"/>
          <w:szCs w:val="18"/>
        </w:rPr>
        <w:t>Loose paving s</w:t>
      </w:r>
      <w:r w:rsidR="006020B9">
        <w:rPr>
          <w:rFonts w:ascii="Arial" w:hAnsi="Arial" w:cs="Arial"/>
          <w:sz w:val="18"/>
          <w:szCs w:val="18"/>
        </w:rPr>
        <w:t>lab</w:t>
      </w:r>
      <w:r w:rsidR="007D230C">
        <w:rPr>
          <w:rFonts w:ascii="Arial" w:hAnsi="Arial" w:cs="Arial"/>
          <w:sz w:val="18"/>
          <w:szCs w:val="18"/>
        </w:rPr>
        <w:t xml:space="preserve"> outside main entrance - </w:t>
      </w:r>
      <w:r w:rsidR="007D230C" w:rsidRPr="000F7C49">
        <w:rPr>
          <w:rFonts w:ascii="Arial" w:hAnsi="Arial" w:cs="Arial"/>
          <w:b/>
          <w:sz w:val="18"/>
          <w:szCs w:val="18"/>
        </w:rPr>
        <w:t xml:space="preserve">Clerk to ask John White if he is able to deal with it and the PC will reimburse costs. </w:t>
      </w:r>
    </w:p>
    <w:p w:rsidR="00EC60AB" w:rsidRPr="006020B9" w:rsidRDefault="00EC60AB" w:rsidP="006020B9">
      <w:pPr>
        <w:pStyle w:val="ListParagraph"/>
        <w:suppressAutoHyphens/>
        <w:ind w:left="2160"/>
        <w:rPr>
          <w:rFonts w:ascii="Arial" w:hAnsi="Arial" w:cs="Arial"/>
          <w:sz w:val="18"/>
          <w:szCs w:val="18"/>
        </w:rPr>
      </w:pPr>
      <w:r>
        <w:rPr>
          <w:rFonts w:ascii="Arial" w:hAnsi="Arial" w:cs="Arial"/>
          <w:sz w:val="18"/>
          <w:szCs w:val="18"/>
        </w:rPr>
        <w:t xml:space="preserve">Quote </w:t>
      </w:r>
      <w:r w:rsidR="00DF7E6C">
        <w:rPr>
          <w:rFonts w:ascii="Arial" w:hAnsi="Arial" w:cs="Arial"/>
          <w:sz w:val="18"/>
          <w:szCs w:val="18"/>
        </w:rPr>
        <w:t>received</w:t>
      </w:r>
      <w:r>
        <w:rPr>
          <w:rFonts w:ascii="Arial" w:hAnsi="Arial" w:cs="Arial"/>
          <w:sz w:val="18"/>
          <w:szCs w:val="18"/>
        </w:rPr>
        <w:t xml:space="preserve"> </w:t>
      </w:r>
      <w:r w:rsidR="007D230C">
        <w:rPr>
          <w:rFonts w:ascii="Arial" w:hAnsi="Arial" w:cs="Arial"/>
          <w:sz w:val="18"/>
          <w:szCs w:val="18"/>
        </w:rPr>
        <w:t>from</w:t>
      </w:r>
      <w:r>
        <w:rPr>
          <w:rFonts w:ascii="Arial" w:hAnsi="Arial" w:cs="Arial"/>
          <w:sz w:val="18"/>
          <w:szCs w:val="18"/>
        </w:rPr>
        <w:t xml:space="preserve"> Astons Roofing for rubberized flat roof - another quote to be obtained but likely </w:t>
      </w:r>
      <w:r w:rsidR="00DF7E6C">
        <w:rPr>
          <w:rFonts w:ascii="Arial" w:hAnsi="Arial" w:cs="Arial"/>
          <w:sz w:val="18"/>
          <w:szCs w:val="18"/>
        </w:rPr>
        <w:t>to be more expensive</w:t>
      </w:r>
      <w:r>
        <w:rPr>
          <w:rFonts w:ascii="Arial" w:hAnsi="Arial" w:cs="Arial"/>
          <w:sz w:val="18"/>
          <w:szCs w:val="18"/>
        </w:rPr>
        <w:t xml:space="preserve"> </w:t>
      </w:r>
    </w:p>
    <w:p w:rsidR="0066491D" w:rsidRDefault="0066491D" w:rsidP="00DF7E6C">
      <w:pPr>
        <w:pStyle w:val="ListParagraph"/>
        <w:suppressAutoHyphens/>
        <w:ind w:left="1440" w:firstLine="720"/>
        <w:rPr>
          <w:rFonts w:ascii="Arial" w:hAnsi="Arial" w:cs="Arial"/>
          <w:sz w:val="18"/>
          <w:szCs w:val="18"/>
        </w:rPr>
      </w:pPr>
      <w:r>
        <w:rPr>
          <w:rFonts w:ascii="Arial" w:hAnsi="Arial" w:cs="Arial"/>
          <w:sz w:val="18"/>
          <w:szCs w:val="18"/>
        </w:rPr>
        <w:t>SART</w:t>
      </w:r>
      <w:r w:rsidR="00DF7E6C">
        <w:rPr>
          <w:rFonts w:ascii="Arial" w:hAnsi="Arial" w:cs="Arial"/>
          <w:sz w:val="18"/>
          <w:szCs w:val="18"/>
        </w:rPr>
        <w:t xml:space="preserve"> - no issues </w:t>
      </w:r>
    </w:p>
    <w:p w:rsidR="00A767EA" w:rsidRPr="007C3071" w:rsidRDefault="00DF7E6C" w:rsidP="00DF7E6C">
      <w:pPr>
        <w:ind w:left="2160"/>
        <w:rPr>
          <w:rFonts w:ascii="Arial" w:hAnsi="Arial" w:cs="Arial"/>
          <w:b/>
          <w:sz w:val="20"/>
        </w:rPr>
      </w:pPr>
      <w:r>
        <w:rPr>
          <w:rFonts w:ascii="Arial" w:hAnsi="Arial" w:cs="Arial"/>
          <w:sz w:val="18"/>
          <w:szCs w:val="18"/>
        </w:rPr>
        <w:t xml:space="preserve">Toilet - A </w:t>
      </w:r>
      <w:r w:rsidR="0066491D">
        <w:rPr>
          <w:rFonts w:ascii="Arial" w:hAnsi="Arial" w:cs="Arial"/>
          <w:sz w:val="18"/>
          <w:szCs w:val="18"/>
        </w:rPr>
        <w:t xml:space="preserve">quote </w:t>
      </w:r>
      <w:r>
        <w:rPr>
          <w:rFonts w:ascii="Arial" w:hAnsi="Arial" w:cs="Arial"/>
          <w:sz w:val="18"/>
          <w:szCs w:val="18"/>
        </w:rPr>
        <w:t>had been received from David Green Decorating Ltd for £972 inc VAT</w:t>
      </w:r>
      <w:r w:rsidR="006020B9">
        <w:rPr>
          <w:rFonts w:ascii="Arial" w:hAnsi="Arial" w:cs="Arial"/>
          <w:sz w:val="18"/>
          <w:szCs w:val="18"/>
        </w:rPr>
        <w:t xml:space="preserve"> </w:t>
      </w:r>
      <w:r>
        <w:rPr>
          <w:rFonts w:ascii="Arial" w:hAnsi="Arial" w:cs="Arial"/>
          <w:sz w:val="18"/>
          <w:szCs w:val="18"/>
        </w:rPr>
        <w:t xml:space="preserve"> which councillors agreed to accept. </w:t>
      </w:r>
      <w:r w:rsidR="006020B9">
        <w:rPr>
          <w:rFonts w:ascii="Arial" w:hAnsi="Arial" w:cs="Arial"/>
          <w:sz w:val="18"/>
          <w:szCs w:val="18"/>
        </w:rPr>
        <w:t xml:space="preserve"> </w:t>
      </w:r>
      <w:r w:rsidR="006020B9" w:rsidRPr="007C3071">
        <w:rPr>
          <w:rFonts w:ascii="Arial" w:hAnsi="Arial" w:cs="Arial"/>
          <w:b/>
          <w:sz w:val="18"/>
          <w:szCs w:val="18"/>
        </w:rPr>
        <w:t>Clerk to ask Penneys if they will chemically</w:t>
      </w:r>
      <w:r w:rsidR="000F7C49">
        <w:rPr>
          <w:rFonts w:ascii="Arial" w:hAnsi="Arial" w:cs="Arial"/>
          <w:b/>
          <w:sz w:val="18"/>
          <w:szCs w:val="18"/>
        </w:rPr>
        <w:t xml:space="preserve"> clean the </w:t>
      </w:r>
      <w:r w:rsidR="006020B9" w:rsidRPr="007C3071">
        <w:rPr>
          <w:rFonts w:ascii="Arial" w:hAnsi="Arial" w:cs="Arial"/>
          <w:b/>
          <w:sz w:val="18"/>
          <w:szCs w:val="18"/>
        </w:rPr>
        <w:t xml:space="preserve"> floor &amp; wall</w:t>
      </w:r>
      <w:r w:rsidR="000F7C49">
        <w:rPr>
          <w:rFonts w:ascii="Arial" w:hAnsi="Arial" w:cs="Arial"/>
          <w:b/>
          <w:sz w:val="18"/>
          <w:szCs w:val="18"/>
        </w:rPr>
        <w:t xml:space="preserve"> tiles</w:t>
      </w:r>
      <w:r w:rsidR="006020B9" w:rsidRPr="007C3071">
        <w:rPr>
          <w:rFonts w:ascii="Arial" w:hAnsi="Arial" w:cs="Arial"/>
          <w:b/>
          <w:sz w:val="18"/>
          <w:szCs w:val="18"/>
        </w:rPr>
        <w:t xml:space="preserve">. </w:t>
      </w:r>
      <w:r w:rsidR="007D230C">
        <w:rPr>
          <w:rFonts w:ascii="Arial" w:hAnsi="Arial" w:cs="Arial"/>
          <w:b/>
          <w:sz w:val="18"/>
          <w:szCs w:val="18"/>
        </w:rPr>
        <w:t>Clerk to a</w:t>
      </w:r>
      <w:r w:rsidR="006020B9" w:rsidRPr="007C3071">
        <w:rPr>
          <w:rFonts w:ascii="Arial" w:hAnsi="Arial" w:cs="Arial"/>
          <w:b/>
          <w:sz w:val="18"/>
          <w:szCs w:val="18"/>
        </w:rPr>
        <w:t xml:space="preserve">sk decorator if he will </w:t>
      </w:r>
      <w:r w:rsidR="00EC60AB" w:rsidRPr="007C3071">
        <w:rPr>
          <w:rFonts w:ascii="Arial" w:hAnsi="Arial" w:cs="Arial"/>
          <w:b/>
          <w:sz w:val="18"/>
          <w:szCs w:val="18"/>
        </w:rPr>
        <w:t>use chlorinated rubber paint.</w:t>
      </w:r>
    </w:p>
    <w:p w:rsidR="00A767EA" w:rsidRDefault="00A767EA" w:rsidP="00A767EA">
      <w:pPr>
        <w:rPr>
          <w:rFonts w:ascii="Arial" w:hAnsi="Arial" w:cs="Arial"/>
          <w:b/>
          <w:sz w:val="20"/>
        </w:rPr>
      </w:pPr>
    </w:p>
    <w:p w:rsidR="0066491D" w:rsidRDefault="0066491D" w:rsidP="00A767EA">
      <w:pPr>
        <w:rPr>
          <w:rFonts w:ascii="Arial" w:eastAsia="Times New Roman" w:hAnsi="Arial" w:cs="Arial"/>
          <w:sz w:val="20"/>
          <w:lang w:eastAsia="en-US"/>
        </w:rPr>
      </w:pPr>
    </w:p>
    <w:p w:rsidR="00A767EA" w:rsidRPr="008B1C99" w:rsidRDefault="006020B9" w:rsidP="00A767EA">
      <w:pPr>
        <w:rPr>
          <w:rFonts w:ascii="Arial" w:hAnsi="Arial" w:cs="Arial"/>
          <w:b/>
          <w:sz w:val="20"/>
        </w:rPr>
      </w:pPr>
      <w:r>
        <w:rPr>
          <w:rFonts w:ascii="Arial" w:hAnsi="Arial" w:cs="Arial"/>
          <w:b/>
          <w:sz w:val="20"/>
        </w:rPr>
        <w:t>06</w:t>
      </w:r>
      <w:r w:rsidR="00A767EA">
        <w:rPr>
          <w:rFonts w:ascii="Arial" w:hAnsi="Arial" w:cs="Arial"/>
          <w:b/>
          <w:sz w:val="20"/>
        </w:rPr>
        <w:t>.26.15</w:t>
      </w:r>
      <w:r w:rsidR="00A767EA" w:rsidRPr="008B1C99">
        <w:rPr>
          <w:rFonts w:ascii="Arial" w:hAnsi="Arial" w:cs="Arial"/>
          <w:b/>
          <w:sz w:val="20"/>
        </w:rPr>
        <w:tab/>
        <w:t>Correspondence</w:t>
      </w:r>
    </w:p>
    <w:p w:rsidR="00EC60AB" w:rsidRDefault="00A767EA" w:rsidP="0066491D">
      <w:pPr>
        <w:pStyle w:val="ListParagraph"/>
        <w:numPr>
          <w:ilvl w:val="0"/>
          <w:numId w:val="1"/>
        </w:numPr>
        <w:rPr>
          <w:rFonts w:ascii="Arial" w:hAnsi="Arial" w:cs="Arial"/>
          <w:sz w:val="20"/>
        </w:rPr>
      </w:pPr>
      <w:r w:rsidRPr="007D230C">
        <w:rPr>
          <w:rFonts w:ascii="Arial" w:hAnsi="Arial" w:cs="Arial"/>
          <w:sz w:val="20"/>
        </w:rPr>
        <w:t xml:space="preserve">A letter had been received </w:t>
      </w:r>
      <w:r w:rsidR="007D230C" w:rsidRPr="007D230C">
        <w:rPr>
          <w:rFonts w:ascii="Arial" w:hAnsi="Arial" w:cs="Arial"/>
          <w:sz w:val="20"/>
        </w:rPr>
        <w:t>from Richard</w:t>
      </w:r>
      <w:r w:rsidRPr="007D230C">
        <w:rPr>
          <w:rFonts w:ascii="Arial" w:hAnsi="Arial" w:cs="Arial"/>
          <w:sz w:val="20"/>
        </w:rPr>
        <w:t xml:space="preserve"> Preston (RP) regarding the issuing of a TPO on his land by Grange Park. </w:t>
      </w:r>
      <w:r w:rsidR="007D230C">
        <w:rPr>
          <w:rFonts w:ascii="Arial" w:hAnsi="Arial" w:cs="Arial"/>
          <w:sz w:val="20"/>
        </w:rPr>
        <w:t>This was followed by an email</w:t>
      </w:r>
      <w:r w:rsidR="00EC60AB" w:rsidRPr="007D230C">
        <w:rPr>
          <w:rFonts w:ascii="Arial" w:hAnsi="Arial" w:cs="Arial"/>
          <w:b/>
          <w:sz w:val="20"/>
        </w:rPr>
        <w:t xml:space="preserve"> </w:t>
      </w:r>
      <w:r w:rsidR="00EC60AB" w:rsidRPr="007D230C">
        <w:rPr>
          <w:rFonts w:ascii="Arial" w:hAnsi="Arial" w:cs="Arial"/>
          <w:sz w:val="20"/>
        </w:rPr>
        <w:t xml:space="preserve">from Caroline Morray, CDC </w:t>
      </w:r>
      <w:r w:rsidR="007D230C">
        <w:rPr>
          <w:rFonts w:ascii="Arial" w:hAnsi="Arial" w:cs="Arial"/>
          <w:sz w:val="20"/>
        </w:rPr>
        <w:t xml:space="preserve">asking for clarification.  </w:t>
      </w:r>
      <w:r w:rsidR="007D230C" w:rsidRPr="008C53FD">
        <w:rPr>
          <w:rFonts w:ascii="Arial" w:hAnsi="Arial" w:cs="Arial"/>
          <w:b/>
          <w:sz w:val="20"/>
        </w:rPr>
        <w:t>Clerk to ask ML to draft a response</w:t>
      </w:r>
      <w:r w:rsidR="007D230C">
        <w:rPr>
          <w:rFonts w:ascii="Arial" w:hAnsi="Arial" w:cs="Arial"/>
          <w:sz w:val="20"/>
        </w:rPr>
        <w:t xml:space="preserve">. </w:t>
      </w:r>
    </w:p>
    <w:p w:rsidR="008C53FD" w:rsidRDefault="008C53FD" w:rsidP="008C53FD">
      <w:pPr>
        <w:pStyle w:val="NormalWeb"/>
        <w:numPr>
          <w:ilvl w:val="0"/>
          <w:numId w:val="1"/>
        </w:numPr>
        <w:spacing w:before="0" w:beforeAutospacing="0" w:after="0" w:afterAutospacing="0"/>
        <w:textAlignment w:val="baseline"/>
        <w:rPr>
          <w:rFonts w:ascii="Arial" w:hAnsi="Arial" w:cs="Arial"/>
          <w:color w:val="000000"/>
          <w:sz w:val="20"/>
          <w:szCs w:val="20"/>
        </w:rPr>
      </w:pPr>
      <w:r>
        <w:rPr>
          <w:rFonts w:ascii="Arial" w:hAnsi="Arial" w:cs="Arial"/>
          <w:b/>
          <w:bCs/>
          <w:color w:val="000000"/>
          <w:sz w:val="20"/>
          <w:szCs w:val="20"/>
        </w:rPr>
        <w:t>Clerk to ask ML to draft a response</w:t>
      </w:r>
      <w:r>
        <w:rPr>
          <w:rFonts w:ascii="Arial" w:hAnsi="Arial" w:cs="Arial"/>
          <w:color w:val="000000"/>
          <w:sz w:val="20"/>
          <w:szCs w:val="20"/>
        </w:rPr>
        <w:t>. </w:t>
      </w:r>
    </w:p>
    <w:p w:rsidR="008C53FD" w:rsidRDefault="008C53FD" w:rsidP="008C53FD">
      <w:pPr>
        <w:pStyle w:val="NormalWeb"/>
        <w:numPr>
          <w:ilvl w:val="0"/>
          <w:numId w:val="1"/>
        </w:numPr>
        <w:spacing w:before="0" w:beforeAutospacing="0" w:after="0" w:afterAutospacing="0"/>
        <w:textAlignment w:val="baseline"/>
        <w:rPr>
          <w:rFonts w:ascii="Arial" w:hAnsi="Arial" w:cs="Arial"/>
          <w:color w:val="000000"/>
          <w:sz w:val="20"/>
          <w:szCs w:val="20"/>
        </w:rPr>
      </w:pPr>
      <w:r>
        <w:rPr>
          <w:rFonts w:ascii="Arial" w:hAnsi="Arial" w:cs="Arial"/>
          <w:color w:val="000000"/>
          <w:sz w:val="20"/>
          <w:szCs w:val="20"/>
        </w:rPr>
        <w:t xml:space="preserve">Email received from Bob and Brenda Bickley to burn bonfire in the paddock by the playing field. </w:t>
      </w:r>
      <w:r>
        <w:rPr>
          <w:rFonts w:ascii="Arial" w:hAnsi="Arial" w:cs="Arial"/>
          <w:b/>
          <w:bCs/>
          <w:color w:val="000000"/>
          <w:sz w:val="20"/>
          <w:szCs w:val="20"/>
        </w:rPr>
        <w:t>CP to action</w:t>
      </w:r>
    </w:p>
    <w:p w:rsidR="008C53FD" w:rsidRPr="007D230C" w:rsidRDefault="008C53FD" w:rsidP="0066491D">
      <w:pPr>
        <w:pStyle w:val="ListParagraph"/>
        <w:numPr>
          <w:ilvl w:val="0"/>
          <w:numId w:val="1"/>
        </w:numPr>
        <w:rPr>
          <w:rFonts w:ascii="Arial" w:hAnsi="Arial" w:cs="Arial"/>
          <w:sz w:val="20"/>
        </w:rPr>
      </w:pPr>
    </w:p>
    <w:p w:rsidR="00A767EA" w:rsidRPr="00EC60AB" w:rsidRDefault="00A767EA" w:rsidP="00EC60AB">
      <w:pPr>
        <w:rPr>
          <w:rFonts w:ascii="Arial" w:hAnsi="Arial" w:cs="Arial"/>
          <w:b/>
          <w:sz w:val="22"/>
        </w:rPr>
      </w:pPr>
      <w:r w:rsidRPr="00EC60AB">
        <w:rPr>
          <w:rFonts w:ascii="Arial" w:hAnsi="Arial" w:cs="Arial"/>
          <w:b/>
          <w:sz w:val="22"/>
        </w:rPr>
        <w:tab/>
      </w:r>
      <w:r w:rsidRPr="00EC60AB">
        <w:rPr>
          <w:rFonts w:ascii="Arial" w:hAnsi="Arial" w:cs="Arial"/>
          <w:b/>
          <w:sz w:val="22"/>
        </w:rPr>
        <w:tab/>
      </w:r>
    </w:p>
    <w:p w:rsidR="00A767EA" w:rsidRDefault="006020B9" w:rsidP="00A767EA">
      <w:pPr>
        <w:ind w:left="1440" w:hanging="1440"/>
        <w:rPr>
          <w:rFonts w:ascii="Arial" w:hAnsi="Arial" w:cs="Arial"/>
          <w:sz w:val="20"/>
        </w:rPr>
      </w:pPr>
      <w:r>
        <w:rPr>
          <w:rFonts w:ascii="Arial" w:hAnsi="Arial" w:cs="Arial"/>
          <w:b/>
          <w:sz w:val="20"/>
        </w:rPr>
        <w:t>06</w:t>
      </w:r>
      <w:r w:rsidR="00A767EA">
        <w:rPr>
          <w:rFonts w:ascii="Arial" w:hAnsi="Arial" w:cs="Arial"/>
          <w:b/>
          <w:sz w:val="20"/>
        </w:rPr>
        <w:t>.26.16</w:t>
      </w:r>
      <w:r w:rsidR="00A767EA" w:rsidRPr="008B1C99">
        <w:rPr>
          <w:rFonts w:ascii="Arial" w:hAnsi="Arial" w:cs="Arial"/>
          <w:b/>
          <w:sz w:val="20"/>
        </w:rPr>
        <w:tab/>
      </w:r>
      <w:r w:rsidR="00A767EA" w:rsidRPr="00FB5FA3">
        <w:rPr>
          <w:rFonts w:ascii="Arial" w:hAnsi="Arial" w:cs="Arial"/>
          <w:b/>
          <w:sz w:val="20"/>
        </w:rPr>
        <w:t xml:space="preserve">Planning </w:t>
      </w:r>
      <w:r w:rsidR="00A767EA">
        <w:rPr>
          <w:rFonts w:ascii="Arial" w:hAnsi="Arial" w:cs="Arial"/>
          <w:b/>
          <w:sz w:val="20"/>
        </w:rPr>
        <w:t xml:space="preserve">:  </w:t>
      </w:r>
      <w:r w:rsidR="00A767EA" w:rsidRPr="007555A3">
        <w:rPr>
          <w:rFonts w:ascii="Arial" w:hAnsi="Arial" w:cs="Arial"/>
          <w:sz w:val="20"/>
        </w:rPr>
        <w:t>The following planning documents had been received:</w:t>
      </w:r>
    </w:p>
    <w:p w:rsidR="0066491D" w:rsidRDefault="0066491D" w:rsidP="008C53FD">
      <w:pPr>
        <w:pStyle w:val="ListParagraph"/>
        <w:ind w:left="1440"/>
        <w:rPr>
          <w:rFonts w:ascii="Arial" w:hAnsi="Arial" w:cs="Arial"/>
          <w:sz w:val="18"/>
          <w:szCs w:val="18"/>
        </w:rPr>
      </w:pPr>
      <w:r>
        <w:rPr>
          <w:rFonts w:ascii="Arial" w:hAnsi="Arial" w:cs="Arial"/>
          <w:sz w:val="18"/>
          <w:szCs w:val="18"/>
        </w:rPr>
        <w:t xml:space="preserve">26/00242/F  The Old Malthouse, Southside </w:t>
      </w:r>
      <w:r w:rsidR="00EC60AB" w:rsidRPr="00EC60AB">
        <w:rPr>
          <w:rFonts w:ascii="Arial" w:hAnsi="Arial" w:cs="Arial"/>
          <w:b/>
          <w:sz w:val="18"/>
          <w:szCs w:val="18"/>
        </w:rPr>
        <w:t>NO OBJECTION</w:t>
      </w:r>
      <w:r w:rsidR="008C53FD">
        <w:rPr>
          <w:rFonts w:ascii="Arial" w:hAnsi="Arial" w:cs="Arial"/>
          <w:b/>
          <w:sz w:val="18"/>
          <w:szCs w:val="18"/>
        </w:rPr>
        <w:t xml:space="preserve"> </w:t>
      </w:r>
      <w:r w:rsidR="008C53FD">
        <w:rPr>
          <w:rFonts w:ascii="Arial" w:hAnsi="Arial" w:cs="Arial"/>
          <w:b/>
          <w:bCs/>
          <w:color w:val="000000"/>
          <w:sz w:val="18"/>
          <w:szCs w:val="18"/>
        </w:rPr>
        <w:t>Agreed to lodge same comment as previously ensuring the development cannot be sold separately to the main property</w:t>
      </w:r>
    </w:p>
    <w:p w:rsidR="0066491D" w:rsidRDefault="0066491D" w:rsidP="0066491D">
      <w:pPr>
        <w:pStyle w:val="ListParagraph"/>
        <w:ind w:firstLine="720"/>
        <w:rPr>
          <w:rFonts w:ascii="Arial" w:hAnsi="Arial" w:cs="Arial"/>
          <w:sz w:val="18"/>
          <w:szCs w:val="18"/>
        </w:rPr>
      </w:pPr>
      <w:r>
        <w:rPr>
          <w:rFonts w:ascii="Arial" w:hAnsi="Arial" w:cs="Arial"/>
          <w:sz w:val="18"/>
          <w:szCs w:val="18"/>
        </w:rPr>
        <w:t xml:space="preserve">26/01253/DISC Acacia Cottage, Southside -Discharge of conditions </w:t>
      </w:r>
    </w:p>
    <w:p w:rsidR="00EC60AB" w:rsidRPr="003F0879" w:rsidRDefault="00EC60AB" w:rsidP="0066491D">
      <w:pPr>
        <w:pStyle w:val="ListParagraph"/>
        <w:ind w:firstLine="720"/>
        <w:rPr>
          <w:rFonts w:ascii="Arial" w:hAnsi="Arial" w:cs="Arial"/>
          <w:sz w:val="20"/>
        </w:rPr>
      </w:pPr>
      <w:r>
        <w:rPr>
          <w:rFonts w:ascii="Arial" w:hAnsi="Arial" w:cs="Arial"/>
          <w:sz w:val="18"/>
          <w:szCs w:val="18"/>
        </w:rPr>
        <w:t xml:space="preserve">26/01347/TCA Old  Manor House, Southside - Pollarding Indian Bean Tree  -  </w:t>
      </w:r>
      <w:r w:rsidRPr="00EC60AB">
        <w:rPr>
          <w:rFonts w:ascii="Arial" w:hAnsi="Arial" w:cs="Arial"/>
          <w:b/>
          <w:sz w:val="18"/>
          <w:szCs w:val="18"/>
        </w:rPr>
        <w:t>NO OBJECTION</w:t>
      </w:r>
      <w:r>
        <w:rPr>
          <w:rFonts w:ascii="Arial" w:hAnsi="Arial" w:cs="Arial"/>
          <w:sz w:val="18"/>
          <w:szCs w:val="18"/>
        </w:rPr>
        <w:t xml:space="preserve"> </w:t>
      </w:r>
    </w:p>
    <w:p w:rsidR="00A767EA" w:rsidRPr="001F3796" w:rsidRDefault="00A767EA" w:rsidP="00A767EA">
      <w:pPr>
        <w:ind w:left="1440" w:hanging="1440"/>
        <w:rPr>
          <w:rFonts w:ascii="Arial" w:hAnsi="Arial" w:cs="Arial"/>
          <w:b/>
          <w:sz w:val="20"/>
        </w:rPr>
      </w:pPr>
      <w:r>
        <w:rPr>
          <w:rFonts w:ascii="Arial" w:hAnsi="Arial" w:cs="Arial"/>
          <w:b/>
          <w:sz w:val="20"/>
        </w:rPr>
        <w:tab/>
      </w:r>
    </w:p>
    <w:tbl>
      <w:tblPr>
        <w:tblW w:w="3158" w:type="dxa"/>
        <w:shd w:val="clear" w:color="auto" w:fill="FFFFFF"/>
        <w:tblCellMar>
          <w:top w:w="15" w:type="dxa"/>
          <w:left w:w="15" w:type="dxa"/>
          <w:bottom w:w="15" w:type="dxa"/>
          <w:right w:w="15" w:type="dxa"/>
        </w:tblCellMar>
        <w:tblLook w:val="04A0"/>
      </w:tblPr>
      <w:tblGrid>
        <w:gridCol w:w="3158"/>
      </w:tblGrid>
      <w:tr w:rsidR="00A767EA" w:rsidRPr="00FB5FA3" w:rsidTr="001F4760">
        <w:tc>
          <w:tcPr>
            <w:tcW w:w="3158" w:type="dxa"/>
            <w:tcBorders>
              <w:top w:val="nil"/>
              <w:left w:val="nil"/>
              <w:bottom w:val="nil"/>
              <w:right w:val="nil"/>
            </w:tcBorders>
            <w:shd w:val="clear" w:color="auto" w:fill="FFFFFF"/>
            <w:hideMark/>
          </w:tcPr>
          <w:p w:rsidR="00A767EA" w:rsidRPr="00FB5FA3" w:rsidRDefault="00A767EA" w:rsidP="001F4760">
            <w:pPr>
              <w:rPr>
                <w:rFonts w:ascii="Open Sans" w:eastAsia="Times New Roman" w:hAnsi="Open Sans" w:cs="Open Sans"/>
                <w:color w:val="2A2A2A"/>
                <w:sz w:val="20"/>
              </w:rPr>
            </w:pPr>
          </w:p>
        </w:tc>
      </w:tr>
      <w:tr w:rsidR="00A767EA" w:rsidRPr="00FB5FA3" w:rsidTr="001F4760">
        <w:tc>
          <w:tcPr>
            <w:tcW w:w="3158" w:type="dxa"/>
            <w:tcBorders>
              <w:top w:val="nil"/>
              <w:left w:val="nil"/>
              <w:bottom w:val="nil"/>
              <w:right w:val="nil"/>
            </w:tcBorders>
            <w:shd w:val="clear" w:color="auto" w:fill="FFFFFF"/>
            <w:hideMark/>
          </w:tcPr>
          <w:p w:rsidR="00A767EA" w:rsidRPr="00FB5FA3" w:rsidRDefault="00A767EA" w:rsidP="001F4760">
            <w:pPr>
              <w:rPr>
                <w:rFonts w:ascii="Open Sans" w:eastAsia="Times New Roman" w:hAnsi="Open Sans" w:cs="Open Sans"/>
                <w:color w:val="2A2A2A"/>
                <w:sz w:val="20"/>
              </w:rPr>
            </w:pPr>
          </w:p>
        </w:tc>
      </w:tr>
      <w:tr w:rsidR="00A767EA" w:rsidRPr="00FB5FA3" w:rsidTr="001F4760">
        <w:tc>
          <w:tcPr>
            <w:tcW w:w="3158" w:type="dxa"/>
            <w:tcBorders>
              <w:top w:val="nil"/>
              <w:left w:val="nil"/>
              <w:bottom w:val="nil"/>
              <w:right w:val="nil"/>
            </w:tcBorders>
            <w:shd w:val="clear" w:color="auto" w:fill="FFFFFF"/>
            <w:hideMark/>
          </w:tcPr>
          <w:p w:rsidR="00A767EA" w:rsidRPr="00FB5FA3" w:rsidRDefault="00A767EA" w:rsidP="001F4760">
            <w:pPr>
              <w:rPr>
                <w:rFonts w:ascii="Open Sans" w:eastAsia="Times New Roman" w:hAnsi="Open Sans" w:cs="Open Sans"/>
                <w:color w:val="2A2A2A"/>
                <w:sz w:val="20"/>
              </w:rPr>
            </w:pPr>
          </w:p>
        </w:tc>
      </w:tr>
    </w:tbl>
    <w:p w:rsidR="00A767EA" w:rsidRPr="007555A3" w:rsidRDefault="006020B9" w:rsidP="00A767EA">
      <w:pPr>
        <w:rPr>
          <w:rFonts w:ascii="Arial" w:hAnsi="Arial" w:cs="Arial"/>
          <w:b/>
          <w:sz w:val="20"/>
        </w:rPr>
      </w:pPr>
      <w:r>
        <w:rPr>
          <w:rFonts w:ascii="Arial" w:hAnsi="Arial" w:cs="Arial"/>
          <w:b/>
          <w:sz w:val="20"/>
        </w:rPr>
        <w:lastRenderedPageBreak/>
        <w:t>06</w:t>
      </w:r>
      <w:r w:rsidR="00A767EA">
        <w:rPr>
          <w:rFonts w:ascii="Arial" w:hAnsi="Arial" w:cs="Arial"/>
          <w:b/>
          <w:sz w:val="20"/>
        </w:rPr>
        <w:t>.26.17</w:t>
      </w:r>
      <w:r w:rsidR="00A767EA" w:rsidRPr="00FB5FA3">
        <w:rPr>
          <w:rFonts w:ascii="Arial" w:hAnsi="Arial" w:cs="Arial"/>
          <w:b/>
          <w:sz w:val="20"/>
        </w:rPr>
        <w:tab/>
        <w:t xml:space="preserve">Date of next meetings </w:t>
      </w:r>
      <w:r w:rsidR="00A767EA">
        <w:rPr>
          <w:rFonts w:ascii="Arial" w:hAnsi="Arial" w:cs="Arial"/>
          <w:b/>
          <w:sz w:val="20"/>
        </w:rPr>
        <w:t xml:space="preserve">- </w:t>
      </w:r>
      <w:r w:rsidR="00A767EA" w:rsidRPr="00FB5FA3">
        <w:rPr>
          <w:rFonts w:ascii="Arial" w:hAnsi="Arial" w:cs="Arial"/>
          <w:b/>
          <w:sz w:val="20"/>
        </w:rPr>
        <w:t xml:space="preserve">3rd Monday of the month </w:t>
      </w:r>
    </w:p>
    <w:p w:rsidR="00A767EA" w:rsidRPr="00FB5FA3" w:rsidRDefault="00A767EA" w:rsidP="00A767EA">
      <w:pPr>
        <w:jc w:val="both"/>
        <w:rPr>
          <w:rFonts w:ascii="Arial" w:hAnsi="Arial" w:cs="Arial"/>
          <w:sz w:val="20"/>
        </w:rPr>
      </w:pPr>
      <w:r w:rsidRPr="00FB5FA3">
        <w:rPr>
          <w:rFonts w:ascii="Arial" w:hAnsi="Arial" w:cs="Arial"/>
          <w:sz w:val="20"/>
        </w:rPr>
        <w:tab/>
      </w:r>
      <w:r w:rsidRPr="00FB5FA3">
        <w:rPr>
          <w:rFonts w:ascii="Arial" w:hAnsi="Arial" w:cs="Arial"/>
          <w:sz w:val="20"/>
        </w:rPr>
        <w:tab/>
      </w:r>
      <w:r w:rsidRPr="00FB5FA3">
        <w:rPr>
          <w:rFonts w:ascii="Arial" w:hAnsi="Arial" w:cs="Arial"/>
          <w:b/>
          <w:sz w:val="20"/>
        </w:rPr>
        <w:t>Dates for 2026</w:t>
      </w:r>
      <w:r w:rsidRPr="00FB5FA3">
        <w:rPr>
          <w:rFonts w:ascii="Arial" w:hAnsi="Arial" w:cs="Arial"/>
          <w:sz w:val="20"/>
        </w:rPr>
        <w:t xml:space="preserve"> :</w:t>
      </w:r>
    </w:p>
    <w:p w:rsidR="00A767EA" w:rsidRPr="00FB5FA3" w:rsidRDefault="00A767EA" w:rsidP="00A767EA">
      <w:pPr>
        <w:ind w:left="720" w:firstLine="720"/>
        <w:jc w:val="both"/>
        <w:rPr>
          <w:rFonts w:ascii="Arial" w:hAnsi="Arial" w:cs="Arial"/>
          <w:sz w:val="20"/>
        </w:rPr>
      </w:pPr>
      <w:r w:rsidRPr="00FB5FA3">
        <w:rPr>
          <w:rFonts w:ascii="Arial" w:hAnsi="Arial" w:cs="Arial"/>
          <w:sz w:val="20"/>
        </w:rPr>
        <w:t>20 July, 21 Sept, 19 Oct, 16 Nov</w:t>
      </w:r>
    </w:p>
    <w:p w:rsidR="00A767EA" w:rsidRDefault="00A767EA" w:rsidP="00A767EA">
      <w:pPr>
        <w:jc w:val="both"/>
        <w:rPr>
          <w:rFonts w:ascii="Arial" w:hAnsi="Arial" w:cs="Arial"/>
          <w:sz w:val="20"/>
        </w:rPr>
      </w:pPr>
      <w:r>
        <w:rPr>
          <w:rFonts w:ascii="Arial" w:hAnsi="Arial" w:cs="Arial"/>
          <w:sz w:val="20"/>
        </w:rPr>
        <w:tab/>
      </w:r>
      <w:r>
        <w:rPr>
          <w:rFonts w:ascii="Arial" w:hAnsi="Arial" w:cs="Arial"/>
          <w:sz w:val="20"/>
        </w:rPr>
        <w:tab/>
      </w:r>
    </w:p>
    <w:p w:rsidR="00A767EA" w:rsidRPr="00EB389A" w:rsidRDefault="00A767EA" w:rsidP="00A767EA">
      <w:pPr>
        <w:jc w:val="both"/>
        <w:rPr>
          <w:rFonts w:ascii="Arial" w:hAnsi="Arial" w:cs="Arial"/>
          <w:b/>
          <w:sz w:val="20"/>
        </w:rPr>
      </w:pPr>
      <w:r w:rsidRPr="00EB389A">
        <w:rPr>
          <w:rFonts w:ascii="Arial" w:hAnsi="Arial" w:cs="Arial"/>
          <w:b/>
          <w:sz w:val="20"/>
        </w:rPr>
        <w:t xml:space="preserve">Other matters </w:t>
      </w:r>
    </w:p>
    <w:p w:rsidR="00A767EA" w:rsidRDefault="00A767EA" w:rsidP="00A767EA">
      <w:pPr>
        <w:jc w:val="both"/>
        <w:rPr>
          <w:rFonts w:ascii="Arial" w:hAnsi="Arial" w:cs="Arial"/>
          <w:sz w:val="20"/>
        </w:rPr>
      </w:pPr>
    </w:p>
    <w:p w:rsidR="00A767EA" w:rsidRDefault="00A767EA" w:rsidP="00A767EA">
      <w:pPr>
        <w:jc w:val="both"/>
        <w:rPr>
          <w:rFonts w:ascii="Arial" w:hAnsi="Arial" w:cs="Arial"/>
          <w:sz w:val="20"/>
        </w:rPr>
      </w:pPr>
    </w:p>
    <w:p w:rsidR="00A767EA" w:rsidRDefault="00A767EA" w:rsidP="00A767EA">
      <w:pPr>
        <w:ind w:left="1440"/>
        <w:jc w:val="both"/>
        <w:rPr>
          <w:rFonts w:ascii="Arial" w:hAnsi="Arial" w:cs="Arial"/>
          <w:sz w:val="20"/>
        </w:rPr>
      </w:pPr>
    </w:p>
    <w:p w:rsidR="00A767EA" w:rsidRDefault="00A767EA" w:rsidP="00A767EA">
      <w:pPr>
        <w:ind w:left="1440"/>
        <w:jc w:val="both"/>
        <w:rPr>
          <w:rFonts w:ascii="Arial" w:hAnsi="Arial" w:cs="Arial"/>
          <w:sz w:val="22"/>
          <w:szCs w:val="22"/>
        </w:rPr>
      </w:pPr>
    </w:p>
    <w:p w:rsidR="00A767EA" w:rsidRPr="005D6C4C" w:rsidRDefault="00A767EA" w:rsidP="00A767EA">
      <w:r>
        <w:t>Signed  ……………………………. SAPC Chair        Date  ………………………………….</w:t>
      </w:r>
    </w:p>
    <w:p w:rsidR="00A767EA" w:rsidRDefault="00A767EA" w:rsidP="00A767EA">
      <w:pPr>
        <w:rPr>
          <w:rFonts w:ascii="Arial" w:hAnsi="Arial" w:cs="Arial"/>
          <w:sz w:val="18"/>
          <w:szCs w:val="18"/>
        </w:rPr>
      </w:pPr>
    </w:p>
    <w:p w:rsidR="00A767EA" w:rsidRDefault="00A767EA" w:rsidP="00A767EA">
      <w:pPr>
        <w:rPr>
          <w:rFonts w:ascii="Arial" w:hAnsi="Arial" w:cs="Arial"/>
          <w:sz w:val="18"/>
          <w:szCs w:val="18"/>
        </w:rPr>
      </w:pPr>
    </w:p>
    <w:p w:rsidR="00A767EA" w:rsidRDefault="00A767EA" w:rsidP="00A767EA">
      <w:pPr>
        <w:rPr>
          <w:rFonts w:ascii="Arial" w:hAnsi="Arial" w:cs="Arial"/>
          <w:sz w:val="18"/>
          <w:szCs w:val="18"/>
        </w:rPr>
      </w:pPr>
    </w:p>
    <w:p w:rsidR="00A767EA" w:rsidRDefault="00A767EA" w:rsidP="00A767EA">
      <w:pPr>
        <w:rPr>
          <w:rFonts w:ascii="Arial" w:hAnsi="Arial" w:cs="Arial"/>
          <w:sz w:val="18"/>
          <w:szCs w:val="18"/>
        </w:rPr>
      </w:pPr>
    </w:p>
    <w:p w:rsidR="00A767EA" w:rsidRPr="005D6C4C" w:rsidRDefault="00A767EA" w:rsidP="00A767EA">
      <w:pPr>
        <w:jc w:val="center"/>
        <w:rPr>
          <w:rFonts w:ascii="Arial" w:hAnsi="Arial" w:cs="Arial"/>
          <w:b/>
          <w:sz w:val="18"/>
          <w:szCs w:val="18"/>
        </w:rPr>
      </w:pPr>
      <w:r w:rsidRPr="005D6C4C">
        <w:rPr>
          <w:rFonts w:ascii="Arial" w:hAnsi="Arial" w:cs="Arial"/>
          <w:b/>
          <w:sz w:val="18"/>
          <w:szCs w:val="18"/>
        </w:rPr>
        <w:t>ACTION</w:t>
      </w:r>
      <w:r>
        <w:rPr>
          <w:rFonts w:ascii="Arial" w:hAnsi="Arial" w:cs="Arial"/>
          <w:b/>
          <w:sz w:val="18"/>
          <w:szCs w:val="18"/>
        </w:rPr>
        <w:t>/DECISION</w:t>
      </w:r>
      <w:r w:rsidRPr="005D6C4C">
        <w:rPr>
          <w:rFonts w:ascii="Arial" w:hAnsi="Arial" w:cs="Arial"/>
          <w:b/>
          <w:sz w:val="18"/>
          <w:szCs w:val="18"/>
        </w:rPr>
        <w:t xml:space="preserve"> LIST SUMMARY</w:t>
      </w:r>
    </w:p>
    <w:p w:rsidR="006F4D86" w:rsidRDefault="006F4D86"/>
    <w:tbl>
      <w:tblPr>
        <w:tblStyle w:val="TableGrid"/>
        <w:tblW w:w="0" w:type="auto"/>
        <w:tblInd w:w="1440" w:type="dxa"/>
        <w:tblLook w:val="04A0"/>
      </w:tblPr>
      <w:tblGrid>
        <w:gridCol w:w="1197"/>
        <w:gridCol w:w="3772"/>
        <w:gridCol w:w="1286"/>
        <w:gridCol w:w="1881"/>
      </w:tblGrid>
      <w:tr w:rsidR="000F7C49" w:rsidRPr="008F3E96" w:rsidTr="002223F1">
        <w:tc>
          <w:tcPr>
            <w:tcW w:w="1197" w:type="dxa"/>
          </w:tcPr>
          <w:p w:rsidR="000F7C49" w:rsidRPr="008F3E96" w:rsidRDefault="000F7C49" w:rsidP="002223F1">
            <w:pPr>
              <w:jc w:val="center"/>
              <w:rPr>
                <w:rFonts w:ascii="Arial" w:hAnsi="Arial" w:cs="Arial"/>
                <w:b/>
                <w:sz w:val="18"/>
                <w:szCs w:val="18"/>
              </w:rPr>
            </w:pPr>
            <w:r w:rsidRPr="008F3E96">
              <w:rPr>
                <w:rFonts w:ascii="Arial" w:hAnsi="Arial" w:cs="Arial"/>
                <w:b/>
                <w:sz w:val="18"/>
                <w:szCs w:val="18"/>
              </w:rPr>
              <w:t>No</w:t>
            </w:r>
          </w:p>
        </w:tc>
        <w:tc>
          <w:tcPr>
            <w:tcW w:w="3772" w:type="dxa"/>
          </w:tcPr>
          <w:p w:rsidR="000F7C49" w:rsidRPr="008F3E96" w:rsidRDefault="000F7C49" w:rsidP="002223F1">
            <w:pPr>
              <w:jc w:val="center"/>
              <w:rPr>
                <w:rFonts w:ascii="Arial" w:hAnsi="Arial" w:cs="Arial"/>
                <w:b/>
                <w:sz w:val="18"/>
                <w:szCs w:val="18"/>
              </w:rPr>
            </w:pPr>
            <w:r w:rsidRPr="008F3E96">
              <w:rPr>
                <w:rFonts w:ascii="Arial" w:hAnsi="Arial" w:cs="Arial"/>
                <w:b/>
                <w:sz w:val="18"/>
                <w:szCs w:val="18"/>
              </w:rPr>
              <w:t>Action</w:t>
            </w:r>
          </w:p>
        </w:tc>
        <w:tc>
          <w:tcPr>
            <w:tcW w:w="1286" w:type="dxa"/>
          </w:tcPr>
          <w:p w:rsidR="000F7C49" w:rsidRPr="008F3E96" w:rsidRDefault="000F7C49" w:rsidP="002223F1">
            <w:pPr>
              <w:jc w:val="center"/>
              <w:rPr>
                <w:rFonts w:ascii="Arial" w:hAnsi="Arial" w:cs="Arial"/>
                <w:b/>
                <w:sz w:val="18"/>
                <w:szCs w:val="18"/>
              </w:rPr>
            </w:pPr>
            <w:r w:rsidRPr="008F3E96">
              <w:rPr>
                <w:rFonts w:ascii="Arial" w:hAnsi="Arial" w:cs="Arial"/>
                <w:b/>
                <w:sz w:val="18"/>
                <w:szCs w:val="18"/>
              </w:rPr>
              <w:t>Owner</w:t>
            </w:r>
          </w:p>
        </w:tc>
        <w:tc>
          <w:tcPr>
            <w:tcW w:w="1881" w:type="dxa"/>
          </w:tcPr>
          <w:p w:rsidR="000F7C49" w:rsidRPr="008F3E96" w:rsidRDefault="000F7C49" w:rsidP="002223F1">
            <w:pPr>
              <w:jc w:val="center"/>
              <w:rPr>
                <w:rFonts w:ascii="Arial" w:hAnsi="Arial" w:cs="Arial"/>
                <w:b/>
                <w:sz w:val="18"/>
                <w:szCs w:val="18"/>
              </w:rPr>
            </w:pPr>
            <w:r w:rsidRPr="008F3E96">
              <w:rPr>
                <w:rFonts w:ascii="Arial" w:hAnsi="Arial" w:cs="Arial"/>
                <w:b/>
                <w:sz w:val="18"/>
                <w:szCs w:val="18"/>
              </w:rPr>
              <w:t>Update</w:t>
            </w:r>
          </w:p>
        </w:tc>
      </w:tr>
      <w:tr w:rsidR="000F7C49" w:rsidRPr="0096752B" w:rsidTr="002223F1">
        <w:tc>
          <w:tcPr>
            <w:tcW w:w="1197" w:type="dxa"/>
          </w:tcPr>
          <w:p w:rsidR="000F7C49" w:rsidRPr="0096752B" w:rsidRDefault="000F7C49" w:rsidP="002223F1">
            <w:pPr>
              <w:rPr>
                <w:rFonts w:ascii="Arial" w:hAnsi="Arial" w:cs="Arial"/>
                <w:b/>
                <w:sz w:val="18"/>
                <w:szCs w:val="18"/>
              </w:rPr>
            </w:pPr>
            <w:r w:rsidRPr="0096752B">
              <w:rPr>
                <w:rFonts w:ascii="Arial" w:hAnsi="Arial" w:cs="Arial"/>
                <w:b/>
                <w:sz w:val="18"/>
                <w:szCs w:val="18"/>
              </w:rPr>
              <w:t>Jan26.01</w:t>
            </w:r>
          </w:p>
        </w:tc>
        <w:tc>
          <w:tcPr>
            <w:tcW w:w="3772" w:type="dxa"/>
          </w:tcPr>
          <w:p w:rsidR="000F7C49" w:rsidRPr="0096752B" w:rsidRDefault="000F7C49" w:rsidP="002223F1">
            <w:pPr>
              <w:jc w:val="both"/>
              <w:rPr>
                <w:rFonts w:ascii="Arial" w:hAnsi="Arial" w:cs="Arial"/>
                <w:sz w:val="18"/>
                <w:szCs w:val="18"/>
              </w:rPr>
            </w:pPr>
            <w:r w:rsidRPr="0096752B">
              <w:rPr>
                <w:rFonts w:ascii="Arial" w:hAnsi="Arial" w:cs="Arial"/>
                <w:sz w:val="18"/>
                <w:szCs w:val="18"/>
              </w:rPr>
              <w:t>Clerk to draft policy regarding external funding requests</w:t>
            </w:r>
          </w:p>
          <w:p w:rsidR="000F7C49" w:rsidRPr="0096752B" w:rsidRDefault="000F7C49" w:rsidP="002223F1">
            <w:pPr>
              <w:rPr>
                <w:rFonts w:ascii="Arial" w:hAnsi="Arial" w:cs="Arial"/>
                <w:sz w:val="18"/>
                <w:szCs w:val="18"/>
              </w:rPr>
            </w:pPr>
          </w:p>
        </w:tc>
        <w:tc>
          <w:tcPr>
            <w:tcW w:w="1286" w:type="dxa"/>
          </w:tcPr>
          <w:p w:rsidR="000F7C49" w:rsidRPr="0096752B" w:rsidRDefault="000F7C49" w:rsidP="002223F1">
            <w:pPr>
              <w:rPr>
                <w:rFonts w:ascii="Arial" w:hAnsi="Arial" w:cs="Arial"/>
                <w:b/>
                <w:sz w:val="18"/>
                <w:szCs w:val="18"/>
              </w:rPr>
            </w:pPr>
            <w:r w:rsidRPr="0096752B">
              <w:rPr>
                <w:rFonts w:ascii="Arial" w:hAnsi="Arial" w:cs="Arial"/>
                <w:b/>
                <w:sz w:val="18"/>
                <w:szCs w:val="18"/>
              </w:rPr>
              <w:t>CF</w:t>
            </w:r>
          </w:p>
        </w:tc>
        <w:tc>
          <w:tcPr>
            <w:tcW w:w="1881" w:type="dxa"/>
          </w:tcPr>
          <w:p w:rsidR="000F7C49" w:rsidRPr="0096752B" w:rsidRDefault="000F7C49" w:rsidP="002223F1">
            <w:pPr>
              <w:rPr>
                <w:rFonts w:ascii="Arial" w:hAnsi="Arial" w:cs="Arial"/>
                <w:b/>
                <w:sz w:val="18"/>
                <w:szCs w:val="18"/>
              </w:rPr>
            </w:pPr>
            <w:r w:rsidRPr="0096752B">
              <w:rPr>
                <w:rFonts w:ascii="Arial" w:hAnsi="Arial" w:cs="Arial"/>
                <w:b/>
                <w:sz w:val="18"/>
                <w:szCs w:val="18"/>
              </w:rPr>
              <w:t>Outstanding</w:t>
            </w:r>
          </w:p>
        </w:tc>
      </w:tr>
      <w:tr w:rsidR="000F7C49" w:rsidRPr="0096752B" w:rsidTr="002223F1">
        <w:tc>
          <w:tcPr>
            <w:tcW w:w="1197" w:type="dxa"/>
          </w:tcPr>
          <w:p w:rsidR="000F7C49" w:rsidRPr="0096752B" w:rsidRDefault="000F7C49" w:rsidP="002223F1">
            <w:pPr>
              <w:rPr>
                <w:rFonts w:ascii="Arial" w:hAnsi="Arial" w:cs="Arial"/>
                <w:b/>
                <w:sz w:val="18"/>
                <w:szCs w:val="18"/>
              </w:rPr>
            </w:pPr>
            <w:r>
              <w:rPr>
                <w:rFonts w:ascii="Arial" w:hAnsi="Arial" w:cs="Arial"/>
                <w:b/>
                <w:sz w:val="18"/>
                <w:szCs w:val="18"/>
              </w:rPr>
              <w:t>June26.01</w:t>
            </w:r>
          </w:p>
        </w:tc>
        <w:tc>
          <w:tcPr>
            <w:tcW w:w="3772" w:type="dxa"/>
          </w:tcPr>
          <w:p w:rsidR="000F7C49" w:rsidRPr="0096752B" w:rsidRDefault="000F7C49" w:rsidP="002223F1">
            <w:pPr>
              <w:jc w:val="both"/>
              <w:rPr>
                <w:rFonts w:ascii="Arial" w:hAnsi="Arial" w:cs="Arial"/>
                <w:sz w:val="18"/>
                <w:szCs w:val="18"/>
              </w:rPr>
            </w:pPr>
            <w:r>
              <w:rPr>
                <w:rFonts w:ascii="Arial" w:hAnsi="Arial" w:cs="Arial"/>
                <w:sz w:val="18"/>
                <w:szCs w:val="18"/>
              </w:rPr>
              <w:t>Website - GEL to instruct Aubergine</w:t>
            </w:r>
          </w:p>
        </w:tc>
        <w:tc>
          <w:tcPr>
            <w:tcW w:w="1286" w:type="dxa"/>
          </w:tcPr>
          <w:p w:rsidR="000F7C49" w:rsidRPr="0096752B" w:rsidRDefault="000F7C49" w:rsidP="002223F1">
            <w:pPr>
              <w:rPr>
                <w:rFonts w:ascii="Arial" w:hAnsi="Arial" w:cs="Arial"/>
                <w:b/>
                <w:sz w:val="18"/>
                <w:szCs w:val="18"/>
              </w:rPr>
            </w:pPr>
            <w:r>
              <w:rPr>
                <w:rFonts w:ascii="Arial" w:hAnsi="Arial" w:cs="Arial"/>
                <w:b/>
                <w:sz w:val="18"/>
                <w:szCs w:val="18"/>
              </w:rPr>
              <w:t>GEL</w:t>
            </w:r>
          </w:p>
        </w:tc>
        <w:tc>
          <w:tcPr>
            <w:tcW w:w="1881" w:type="dxa"/>
          </w:tcPr>
          <w:p w:rsidR="000F7C49" w:rsidRPr="0096752B" w:rsidRDefault="000F7C49" w:rsidP="002223F1">
            <w:pPr>
              <w:rPr>
                <w:rFonts w:ascii="Arial" w:hAnsi="Arial" w:cs="Arial"/>
                <w:b/>
                <w:sz w:val="18"/>
                <w:szCs w:val="18"/>
              </w:rPr>
            </w:pPr>
          </w:p>
        </w:tc>
      </w:tr>
      <w:tr w:rsidR="000F7C49" w:rsidRPr="0096752B" w:rsidTr="002223F1">
        <w:tc>
          <w:tcPr>
            <w:tcW w:w="1197" w:type="dxa"/>
          </w:tcPr>
          <w:p w:rsidR="000F7C49" w:rsidRDefault="000F7C49" w:rsidP="002223F1">
            <w:pPr>
              <w:rPr>
                <w:rFonts w:ascii="Arial" w:hAnsi="Arial" w:cs="Arial"/>
                <w:b/>
                <w:sz w:val="18"/>
                <w:szCs w:val="18"/>
              </w:rPr>
            </w:pPr>
            <w:r>
              <w:rPr>
                <w:rFonts w:ascii="Arial" w:hAnsi="Arial" w:cs="Arial"/>
                <w:b/>
                <w:sz w:val="18"/>
                <w:szCs w:val="18"/>
              </w:rPr>
              <w:t>June26.02</w:t>
            </w:r>
          </w:p>
        </w:tc>
        <w:tc>
          <w:tcPr>
            <w:tcW w:w="3772" w:type="dxa"/>
          </w:tcPr>
          <w:p w:rsidR="000F7C49" w:rsidRPr="000F7C49" w:rsidRDefault="000F7C49" w:rsidP="002223F1">
            <w:pPr>
              <w:jc w:val="both"/>
              <w:rPr>
                <w:rFonts w:ascii="Arial" w:hAnsi="Arial" w:cs="Arial"/>
                <w:sz w:val="18"/>
                <w:szCs w:val="18"/>
              </w:rPr>
            </w:pPr>
            <w:r>
              <w:rPr>
                <w:rFonts w:ascii="Arial" w:hAnsi="Arial" w:cs="Arial"/>
                <w:sz w:val="18"/>
                <w:szCs w:val="18"/>
              </w:rPr>
              <w:t xml:space="preserve">Toilet redecoration - </w:t>
            </w:r>
            <w:r w:rsidRPr="000F7C49">
              <w:rPr>
                <w:rFonts w:ascii="Arial" w:hAnsi="Arial" w:cs="Arial"/>
                <w:sz w:val="18"/>
                <w:szCs w:val="18"/>
              </w:rPr>
              <w:t>.Clerk to ask Penneys if they will chemically clean the  floor &amp; wall tiles.</w:t>
            </w:r>
          </w:p>
          <w:p w:rsidR="000F7C49" w:rsidRDefault="000F7C49" w:rsidP="002223F1">
            <w:pPr>
              <w:jc w:val="both"/>
              <w:rPr>
                <w:rFonts w:ascii="Arial" w:hAnsi="Arial" w:cs="Arial"/>
                <w:sz w:val="18"/>
                <w:szCs w:val="18"/>
              </w:rPr>
            </w:pPr>
            <w:r w:rsidRPr="000F7C49">
              <w:rPr>
                <w:rFonts w:ascii="Arial" w:hAnsi="Arial" w:cs="Arial"/>
                <w:sz w:val="18"/>
                <w:szCs w:val="18"/>
              </w:rPr>
              <w:t xml:space="preserve"> Clerk to ask decorator if he will use chlorinated rubber paint.</w:t>
            </w:r>
          </w:p>
        </w:tc>
        <w:tc>
          <w:tcPr>
            <w:tcW w:w="1286" w:type="dxa"/>
          </w:tcPr>
          <w:p w:rsidR="000F7C49" w:rsidRDefault="000F7C49" w:rsidP="002223F1">
            <w:pPr>
              <w:rPr>
                <w:rFonts w:ascii="Arial" w:hAnsi="Arial" w:cs="Arial"/>
                <w:b/>
                <w:sz w:val="18"/>
                <w:szCs w:val="18"/>
              </w:rPr>
            </w:pPr>
            <w:r>
              <w:rPr>
                <w:rFonts w:ascii="Arial" w:hAnsi="Arial" w:cs="Arial"/>
                <w:b/>
                <w:sz w:val="18"/>
                <w:szCs w:val="18"/>
              </w:rPr>
              <w:t>CF</w:t>
            </w:r>
          </w:p>
          <w:p w:rsidR="000F7C49" w:rsidRDefault="000F7C49" w:rsidP="002223F1">
            <w:pPr>
              <w:rPr>
                <w:rFonts w:ascii="Arial" w:hAnsi="Arial" w:cs="Arial"/>
                <w:b/>
                <w:sz w:val="18"/>
                <w:szCs w:val="18"/>
              </w:rPr>
            </w:pPr>
          </w:p>
          <w:p w:rsidR="000F7C49" w:rsidRDefault="000F7C49" w:rsidP="002223F1">
            <w:pPr>
              <w:rPr>
                <w:rFonts w:ascii="Arial" w:hAnsi="Arial" w:cs="Arial"/>
                <w:b/>
                <w:sz w:val="18"/>
                <w:szCs w:val="18"/>
              </w:rPr>
            </w:pPr>
          </w:p>
          <w:p w:rsidR="000F7C49" w:rsidRDefault="000F7C49" w:rsidP="002223F1">
            <w:pPr>
              <w:rPr>
                <w:rFonts w:ascii="Arial" w:hAnsi="Arial" w:cs="Arial"/>
                <w:b/>
                <w:sz w:val="18"/>
                <w:szCs w:val="18"/>
              </w:rPr>
            </w:pPr>
            <w:r>
              <w:rPr>
                <w:rFonts w:ascii="Arial" w:hAnsi="Arial" w:cs="Arial"/>
                <w:b/>
                <w:sz w:val="18"/>
                <w:szCs w:val="18"/>
              </w:rPr>
              <w:t>CF</w:t>
            </w:r>
          </w:p>
        </w:tc>
        <w:tc>
          <w:tcPr>
            <w:tcW w:w="1881" w:type="dxa"/>
          </w:tcPr>
          <w:p w:rsidR="000F7C49" w:rsidRDefault="000F7C49" w:rsidP="002223F1">
            <w:pPr>
              <w:rPr>
                <w:rFonts w:ascii="Arial" w:hAnsi="Arial" w:cs="Arial"/>
                <w:b/>
                <w:sz w:val="18"/>
                <w:szCs w:val="18"/>
              </w:rPr>
            </w:pPr>
            <w:r>
              <w:rPr>
                <w:rFonts w:ascii="Arial" w:hAnsi="Arial" w:cs="Arial"/>
                <w:b/>
                <w:sz w:val="18"/>
                <w:szCs w:val="18"/>
              </w:rPr>
              <w:t>Completed</w:t>
            </w:r>
          </w:p>
          <w:p w:rsidR="000F7C49" w:rsidRDefault="000F7C49" w:rsidP="002223F1">
            <w:pPr>
              <w:rPr>
                <w:rFonts w:ascii="Arial" w:hAnsi="Arial" w:cs="Arial"/>
                <w:b/>
                <w:sz w:val="18"/>
                <w:szCs w:val="18"/>
              </w:rPr>
            </w:pPr>
          </w:p>
          <w:p w:rsidR="000F7C49" w:rsidRDefault="000F7C49" w:rsidP="002223F1">
            <w:pPr>
              <w:rPr>
                <w:rFonts w:ascii="Arial" w:hAnsi="Arial" w:cs="Arial"/>
                <w:b/>
                <w:sz w:val="18"/>
                <w:szCs w:val="18"/>
              </w:rPr>
            </w:pPr>
          </w:p>
          <w:p w:rsidR="000F7C49" w:rsidRPr="0096752B" w:rsidRDefault="000F7C49" w:rsidP="002223F1">
            <w:pPr>
              <w:rPr>
                <w:rFonts w:ascii="Arial" w:hAnsi="Arial" w:cs="Arial"/>
                <w:b/>
                <w:sz w:val="18"/>
                <w:szCs w:val="18"/>
              </w:rPr>
            </w:pPr>
            <w:r>
              <w:rPr>
                <w:rFonts w:ascii="Arial" w:hAnsi="Arial" w:cs="Arial"/>
                <w:b/>
                <w:sz w:val="18"/>
                <w:szCs w:val="18"/>
              </w:rPr>
              <w:t>Completed</w:t>
            </w:r>
          </w:p>
        </w:tc>
      </w:tr>
      <w:tr w:rsidR="000F7C49" w:rsidRPr="0096752B" w:rsidTr="002223F1">
        <w:tc>
          <w:tcPr>
            <w:tcW w:w="1197" w:type="dxa"/>
          </w:tcPr>
          <w:p w:rsidR="000F7C49" w:rsidRDefault="000F7C49" w:rsidP="002223F1">
            <w:pPr>
              <w:rPr>
                <w:rFonts w:ascii="Arial" w:hAnsi="Arial" w:cs="Arial"/>
                <w:b/>
                <w:sz w:val="18"/>
                <w:szCs w:val="18"/>
              </w:rPr>
            </w:pPr>
            <w:r>
              <w:rPr>
                <w:rFonts w:ascii="Arial" w:hAnsi="Arial" w:cs="Arial"/>
                <w:b/>
                <w:sz w:val="18"/>
                <w:szCs w:val="18"/>
              </w:rPr>
              <w:t>June26.03</w:t>
            </w:r>
          </w:p>
        </w:tc>
        <w:tc>
          <w:tcPr>
            <w:tcW w:w="3772" w:type="dxa"/>
          </w:tcPr>
          <w:p w:rsidR="000F7C49" w:rsidRDefault="000F7C49" w:rsidP="002223F1">
            <w:pPr>
              <w:jc w:val="both"/>
              <w:rPr>
                <w:rFonts w:ascii="Arial" w:hAnsi="Arial" w:cs="Arial"/>
                <w:sz w:val="18"/>
                <w:szCs w:val="18"/>
              </w:rPr>
            </w:pPr>
            <w:r>
              <w:rPr>
                <w:rFonts w:ascii="Arial" w:hAnsi="Arial" w:cs="Arial"/>
                <w:sz w:val="18"/>
                <w:szCs w:val="18"/>
              </w:rPr>
              <w:t xml:space="preserve">Village Hall - </w:t>
            </w:r>
            <w:r w:rsidRPr="000F7C49">
              <w:rPr>
                <w:rFonts w:ascii="Arial" w:hAnsi="Arial" w:cs="Arial"/>
                <w:sz w:val="18"/>
                <w:szCs w:val="18"/>
              </w:rPr>
              <w:t>Clerk to ask John Whi</w:t>
            </w:r>
            <w:r w:rsidR="00134F40">
              <w:rPr>
                <w:rFonts w:ascii="Arial" w:hAnsi="Arial" w:cs="Arial"/>
                <w:sz w:val="18"/>
                <w:szCs w:val="18"/>
              </w:rPr>
              <w:t xml:space="preserve">te if he is able to deal with the loose slab </w:t>
            </w:r>
            <w:r w:rsidRPr="000F7C49">
              <w:rPr>
                <w:rFonts w:ascii="Arial" w:hAnsi="Arial" w:cs="Arial"/>
                <w:sz w:val="18"/>
                <w:szCs w:val="18"/>
              </w:rPr>
              <w:t xml:space="preserve"> and the PC will reimburse costs.</w:t>
            </w:r>
          </w:p>
          <w:p w:rsidR="00134F40" w:rsidRPr="00134F40" w:rsidRDefault="00134F40" w:rsidP="00134F40">
            <w:pPr>
              <w:suppressAutoHyphens/>
              <w:rPr>
                <w:rFonts w:ascii="Arial" w:hAnsi="Arial" w:cs="Arial"/>
                <w:b/>
                <w:sz w:val="18"/>
                <w:szCs w:val="18"/>
              </w:rPr>
            </w:pPr>
            <w:r w:rsidRPr="00134F40">
              <w:rPr>
                <w:rFonts w:ascii="Arial" w:hAnsi="Arial" w:cs="Arial"/>
                <w:sz w:val="18"/>
                <w:szCs w:val="18"/>
              </w:rPr>
              <w:t xml:space="preserve">Tile on roof - </w:t>
            </w:r>
            <w:r w:rsidRPr="00134F40">
              <w:rPr>
                <w:rFonts w:ascii="Arial" w:hAnsi="Arial" w:cs="Arial"/>
                <w:b/>
                <w:sz w:val="18"/>
                <w:szCs w:val="18"/>
              </w:rPr>
              <w:t xml:space="preserve">GEL to ask to be added to schedule. </w:t>
            </w:r>
          </w:p>
          <w:p w:rsidR="00134F40" w:rsidRDefault="00134F40" w:rsidP="002223F1">
            <w:pPr>
              <w:jc w:val="both"/>
              <w:rPr>
                <w:rFonts w:ascii="Arial" w:hAnsi="Arial" w:cs="Arial"/>
                <w:sz w:val="18"/>
                <w:szCs w:val="18"/>
              </w:rPr>
            </w:pPr>
          </w:p>
          <w:p w:rsidR="00134F40" w:rsidRDefault="00134F40" w:rsidP="002223F1">
            <w:pPr>
              <w:jc w:val="both"/>
              <w:rPr>
                <w:rFonts w:ascii="Arial" w:hAnsi="Arial" w:cs="Arial"/>
                <w:sz w:val="18"/>
                <w:szCs w:val="18"/>
              </w:rPr>
            </w:pPr>
          </w:p>
        </w:tc>
        <w:tc>
          <w:tcPr>
            <w:tcW w:w="1286" w:type="dxa"/>
          </w:tcPr>
          <w:p w:rsidR="000F7C49" w:rsidRDefault="000F7C49" w:rsidP="002223F1">
            <w:pPr>
              <w:rPr>
                <w:rFonts w:ascii="Arial" w:hAnsi="Arial" w:cs="Arial"/>
                <w:b/>
                <w:sz w:val="18"/>
                <w:szCs w:val="18"/>
              </w:rPr>
            </w:pPr>
            <w:r>
              <w:rPr>
                <w:rFonts w:ascii="Arial" w:hAnsi="Arial" w:cs="Arial"/>
                <w:b/>
                <w:sz w:val="18"/>
                <w:szCs w:val="18"/>
              </w:rPr>
              <w:t>CF</w:t>
            </w:r>
          </w:p>
          <w:p w:rsidR="00134F40" w:rsidRDefault="00134F40" w:rsidP="002223F1">
            <w:pPr>
              <w:rPr>
                <w:rFonts w:ascii="Arial" w:hAnsi="Arial" w:cs="Arial"/>
                <w:b/>
                <w:sz w:val="18"/>
                <w:szCs w:val="18"/>
              </w:rPr>
            </w:pPr>
          </w:p>
          <w:p w:rsidR="00134F40" w:rsidRDefault="00134F40" w:rsidP="002223F1">
            <w:pPr>
              <w:rPr>
                <w:rFonts w:ascii="Arial" w:hAnsi="Arial" w:cs="Arial"/>
                <w:b/>
                <w:sz w:val="18"/>
                <w:szCs w:val="18"/>
              </w:rPr>
            </w:pPr>
          </w:p>
          <w:p w:rsidR="00134F40" w:rsidRDefault="00134F40" w:rsidP="002223F1">
            <w:pPr>
              <w:rPr>
                <w:rFonts w:ascii="Arial" w:hAnsi="Arial" w:cs="Arial"/>
                <w:b/>
                <w:sz w:val="18"/>
                <w:szCs w:val="18"/>
              </w:rPr>
            </w:pPr>
            <w:r>
              <w:rPr>
                <w:rFonts w:ascii="Arial" w:hAnsi="Arial" w:cs="Arial"/>
                <w:b/>
                <w:sz w:val="18"/>
                <w:szCs w:val="18"/>
              </w:rPr>
              <w:t>GEL</w:t>
            </w:r>
          </w:p>
        </w:tc>
        <w:tc>
          <w:tcPr>
            <w:tcW w:w="1881" w:type="dxa"/>
          </w:tcPr>
          <w:p w:rsidR="000F7C49" w:rsidRDefault="000F7C49" w:rsidP="002223F1">
            <w:pPr>
              <w:rPr>
                <w:rFonts w:ascii="Arial" w:hAnsi="Arial" w:cs="Arial"/>
                <w:b/>
                <w:sz w:val="18"/>
                <w:szCs w:val="18"/>
              </w:rPr>
            </w:pPr>
            <w:r>
              <w:rPr>
                <w:rFonts w:ascii="Arial" w:hAnsi="Arial" w:cs="Arial"/>
                <w:b/>
                <w:sz w:val="18"/>
                <w:szCs w:val="18"/>
              </w:rPr>
              <w:t>Completed</w:t>
            </w:r>
          </w:p>
        </w:tc>
      </w:tr>
      <w:tr w:rsidR="008C53FD" w:rsidRPr="0096752B" w:rsidTr="002223F1">
        <w:tc>
          <w:tcPr>
            <w:tcW w:w="1197" w:type="dxa"/>
          </w:tcPr>
          <w:p w:rsidR="008C53FD" w:rsidRDefault="008C53FD" w:rsidP="002223F1">
            <w:pPr>
              <w:rPr>
                <w:rFonts w:ascii="Arial" w:hAnsi="Arial" w:cs="Arial"/>
                <w:b/>
                <w:sz w:val="18"/>
                <w:szCs w:val="18"/>
              </w:rPr>
            </w:pPr>
            <w:r>
              <w:rPr>
                <w:rFonts w:ascii="Arial" w:hAnsi="Arial" w:cs="Arial"/>
                <w:b/>
                <w:sz w:val="18"/>
                <w:szCs w:val="18"/>
              </w:rPr>
              <w:t>June24.04</w:t>
            </w:r>
          </w:p>
        </w:tc>
        <w:tc>
          <w:tcPr>
            <w:tcW w:w="3772" w:type="dxa"/>
          </w:tcPr>
          <w:p w:rsidR="008C53FD" w:rsidRDefault="008C53FD">
            <w:pPr>
              <w:pStyle w:val="NormalWeb"/>
              <w:spacing w:before="0" w:beforeAutospacing="0" w:after="0" w:afterAutospacing="0" w:line="0" w:lineRule="atLeast"/>
              <w:jc w:val="both"/>
            </w:pPr>
            <w:r>
              <w:rPr>
                <w:rFonts w:ascii="Arial" w:hAnsi="Arial" w:cs="Arial"/>
                <w:color w:val="000000"/>
                <w:sz w:val="18"/>
                <w:szCs w:val="18"/>
              </w:rPr>
              <w:t>Amend Standing Order, Risk Assessment and Financial Regulations</w:t>
            </w:r>
          </w:p>
        </w:tc>
        <w:tc>
          <w:tcPr>
            <w:tcW w:w="1286" w:type="dxa"/>
          </w:tcPr>
          <w:p w:rsidR="008C53FD" w:rsidRDefault="008C53FD" w:rsidP="002223F1">
            <w:pPr>
              <w:rPr>
                <w:rFonts w:ascii="Arial" w:hAnsi="Arial" w:cs="Arial"/>
                <w:b/>
                <w:sz w:val="18"/>
                <w:szCs w:val="18"/>
              </w:rPr>
            </w:pPr>
            <w:r>
              <w:rPr>
                <w:rFonts w:ascii="Arial" w:hAnsi="Arial" w:cs="Arial"/>
                <w:b/>
                <w:sz w:val="18"/>
                <w:szCs w:val="18"/>
              </w:rPr>
              <w:t>ALJ</w:t>
            </w:r>
          </w:p>
        </w:tc>
        <w:tc>
          <w:tcPr>
            <w:tcW w:w="1881" w:type="dxa"/>
          </w:tcPr>
          <w:p w:rsidR="008C53FD" w:rsidRDefault="008C53FD" w:rsidP="002223F1">
            <w:pPr>
              <w:rPr>
                <w:rFonts w:ascii="Arial" w:hAnsi="Arial" w:cs="Arial"/>
                <w:b/>
                <w:sz w:val="18"/>
                <w:szCs w:val="18"/>
              </w:rPr>
            </w:pPr>
          </w:p>
        </w:tc>
      </w:tr>
      <w:tr w:rsidR="008C53FD" w:rsidRPr="0096752B" w:rsidTr="002223F1">
        <w:tc>
          <w:tcPr>
            <w:tcW w:w="1197" w:type="dxa"/>
          </w:tcPr>
          <w:p w:rsidR="008C53FD" w:rsidRDefault="008C53FD" w:rsidP="002223F1">
            <w:pPr>
              <w:rPr>
                <w:rFonts w:ascii="Arial" w:hAnsi="Arial" w:cs="Arial"/>
                <w:b/>
                <w:sz w:val="18"/>
                <w:szCs w:val="18"/>
              </w:rPr>
            </w:pPr>
            <w:r>
              <w:rPr>
                <w:rFonts w:ascii="Arial" w:hAnsi="Arial" w:cs="Arial"/>
                <w:b/>
                <w:sz w:val="18"/>
                <w:szCs w:val="18"/>
              </w:rPr>
              <w:t>June26.05</w:t>
            </w:r>
          </w:p>
        </w:tc>
        <w:tc>
          <w:tcPr>
            <w:tcW w:w="3772" w:type="dxa"/>
          </w:tcPr>
          <w:p w:rsidR="008C53FD" w:rsidRDefault="00C46C5D">
            <w:pPr>
              <w:pStyle w:val="NormalWeb"/>
              <w:spacing w:before="0" w:beforeAutospacing="0" w:after="0" w:afterAutospacing="0" w:line="0" w:lineRule="atLeast"/>
              <w:jc w:val="both"/>
              <w:rPr>
                <w:rFonts w:ascii="Arial" w:hAnsi="Arial" w:cs="Arial"/>
                <w:color w:val="000000"/>
                <w:sz w:val="18"/>
                <w:szCs w:val="18"/>
              </w:rPr>
            </w:pPr>
            <w:r>
              <w:rPr>
                <w:rFonts w:ascii="Arial" w:hAnsi="Arial" w:cs="Arial"/>
                <w:color w:val="000000"/>
                <w:sz w:val="18"/>
                <w:szCs w:val="18"/>
              </w:rPr>
              <w:t xml:space="preserve">Contact Brenda Bickley </w:t>
            </w:r>
            <w:r w:rsidR="008C53FD">
              <w:rPr>
                <w:rFonts w:ascii="Arial" w:hAnsi="Arial" w:cs="Arial"/>
                <w:color w:val="000000"/>
                <w:sz w:val="18"/>
                <w:szCs w:val="18"/>
              </w:rPr>
              <w:t>to burn bonfire</w:t>
            </w:r>
          </w:p>
        </w:tc>
        <w:tc>
          <w:tcPr>
            <w:tcW w:w="1286" w:type="dxa"/>
          </w:tcPr>
          <w:p w:rsidR="008C53FD" w:rsidRDefault="00C46C5D" w:rsidP="002223F1">
            <w:pPr>
              <w:rPr>
                <w:rFonts w:ascii="Arial" w:hAnsi="Arial" w:cs="Arial"/>
                <w:b/>
                <w:sz w:val="18"/>
                <w:szCs w:val="18"/>
              </w:rPr>
            </w:pPr>
            <w:r>
              <w:rPr>
                <w:rFonts w:ascii="Arial" w:hAnsi="Arial" w:cs="Arial"/>
                <w:b/>
                <w:sz w:val="18"/>
                <w:szCs w:val="18"/>
              </w:rPr>
              <w:t>CP</w:t>
            </w:r>
          </w:p>
        </w:tc>
        <w:tc>
          <w:tcPr>
            <w:tcW w:w="1881" w:type="dxa"/>
          </w:tcPr>
          <w:p w:rsidR="008C53FD" w:rsidRDefault="008C53FD" w:rsidP="002223F1">
            <w:pPr>
              <w:rPr>
                <w:rFonts w:ascii="Arial" w:hAnsi="Arial" w:cs="Arial"/>
                <w:b/>
                <w:sz w:val="18"/>
                <w:szCs w:val="18"/>
              </w:rPr>
            </w:pPr>
          </w:p>
        </w:tc>
      </w:tr>
    </w:tbl>
    <w:p w:rsidR="0042578B" w:rsidRDefault="0042578B"/>
    <w:sectPr w:rsidR="0042578B" w:rsidSect="001F4760">
      <w:headerReference w:type="even" r:id="rId8"/>
      <w:headerReference w:type="default" r:id="rId9"/>
      <w:footerReference w:type="even" r:id="rId10"/>
      <w:footerReference w:type="default" r:id="rId11"/>
      <w:headerReference w:type="first" r:id="rId12"/>
      <w:footerReference w:type="first" r:id="rId13"/>
      <w:pgSz w:w="12240" w:h="15840"/>
      <w:pgMar w:top="426" w:right="1440" w:bottom="993"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1105" w:rsidRDefault="00FB1105" w:rsidP="00A26862">
      <w:r>
        <w:separator/>
      </w:r>
    </w:p>
  </w:endnote>
  <w:endnote w:type="continuationSeparator" w:id="1">
    <w:p w:rsidR="00FB1105" w:rsidRDefault="00FB1105" w:rsidP="00A2686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alatino">
    <w:altName w:val="Book Antiqua"/>
    <w:charset w:val="00"/>
    <w:family w:val="auto"/>
    <w:pitch w:val="variable"/>
    <w:sig w:usb0="A00002FF" w:usb1="7800205A" w:usb2="14600000" w:usb3="00000000" w:csb0="00000193" w:csb1="00000000"/>
  </w:font>
  <w:font w:name="Lucida Grande">
    <w:altName w:val="Segoe UI"/>
    <w:charset w:val="00"/>
    <w:family w:val="swiss"/>
    <w:pitch w:val="variable"/>
    <w:sig w:usb0="00000000" w:usb1="5000A1FF" w:usb2="00000000" w:usb3="00000000" w:csb0="000001BF" w:csb1="00000000"/>
  </w:font>
  <w:font w:name="ヒラギノ角ゴ Pro W3">
    <w:altName w:val="Times New Roman"/>
    <w:charset w:val="00"/>
    <w:family w:val="roman"/>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Open Sans">
    <w:altName w:val="Segoe UI Semibold"/>
    <w:panose1 w:val="020B0806030504020204"/>
    <w:charset w:val="00"/>
    <w:family w:val="swiss"/>
    <w:pitch w:val="variable"/>
    <w:sig w:usb0="00000001"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1C40" w:rsidRDefault="00E41C4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7E6C" w:rsidRPr="0021027A" w:rsidRDefault="009330BB" w:rsidP="001F4760">
    <w:pPr>
      <w:pStyle w:val="Footer"/>
      <w:jc w:val="center"/>
      <w:rPr>
        <w:sz w:val="18"/>
        <w:szCs w:val="18"/>
        <w:lang w:val="en-GB"/>
      </w:rPr>
    </w:pPr>
    <w:r>
      <w:rPr>
        <w:sz w:val="18"/>
        <w:szCs w:val="18"/>
        <w:lang w:val="en-GB"/>
      </w:rPr>
      <w:t xml:space="preserve">SAPC Minutes June </w:t>
    </w:r>
    <w:r w:rsidR="00DF7E6C">
      <w:rPr>
        <w:sz w:val="18"/>
        <w:szCs w:val="18"/>
        <w:lang w:val="en-GB"/>
      </w:rPr>
      <w:t xml:space="preserve">2026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1C40" w:rsidRDefault="00E41C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1105" w:rsidRDefault="00FB1105" w:rsidP="00A26862">
      <w:r>
        <w:separator/>
      </w:r>
    </w:p>
  </w:footnote>
  <w:footnote w:type="continuationSeparator" w:id="1">
    <w:p w:rsidR="00FB1105" w:rsidRDefault="00FB1105" w:rsidP="00A2686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1C40" w:rsidRDefault="00E41C4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7E6C" w:rsidRDefault="00E41C40">
    <w:pPr>
      <w:pStyle w:val="Header"/>
      <w:pBdr>
        <w:bottom w:val="single" w:sz="4" w:space="1" w:color="D9D9D9" w:themeColor="background1" w:themeShade="D9"/>
      </w:pBdr>
      <w:jc w:val="right"/>
      <w:rPr>
        <w:b/>
      </w:rPr>
    </w:pPr>
    <w:sdt>
      <w:sdtPr>
        <w:rPr>
          <w:color w:val="7F7F7F" w:themeColor="background1" w:themeShade="7F"/>
          <w:spacing w:val="60"/>
        </w:rPr>
        <w:id w:val="904576860"/>
        <w:docPartObj>
          <w:docPartGallery w:val="Watermarks"/>
          <w:docPartUnique/>
        </w:docPartObj>
      </w:sdtPr>
      <w:sdtContent>
        <w:r w:rsidRPr="00E41C40">
          <w:rPr>
            <w:noProof/>
            <w:color w:val="7F7F7F" w:themeColor="background1" w:themeShade="7F"/>
            <w:spacing w:val="60"/>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left:0;text-align:left;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sdt>
      <w:sdtPr>
        <w:rPr>
          <w:color w:val="7F7F7F" w:themeColor="background1" w:themeShade="7F"/>
          <w:spacing w:val="60"/>
        </w:rPr>
        <w:id w:val="258343065"/>
        <w:docPartObj>
          <w:docPartGallery w:val="Page Numbers (Top of Page)"/>
          <w:docPartUnique/>
        </w:docPartObj>
      </w:sdtPr>
      <w:sdtEndPr>
        <w:rPr>
          <w:color w:val="auto"/>
          <w:spacing w:val="0"/>
        </w:rPr>
      </w:sdtEndPr>
      <w:sdtContent>
        <w:r w:rsidR="00DF7E6C">
          <w:rPr>
            <w:color w:val="7F7F7F" w:themeColor="background1" w:themeShade="7F"/>
            <w:spacing w:val="60"/>
          </w:rPr>
          <w:t>Page</w:t>
        </w:r>
        <w:r w:rsidR="00DF7E6C">
          <w:t xml:space="preserve"> | </w:t>
        </w:r>
        <w:fldSimple w:instr=" PAGE   \* MERGEFORMAT ">
          <w:r w:rsidRPr="00E41C40">
            <w:rPr>
              <w:b/>
              <w:noProof/>
            </w:rPr>
            <w:t>4</w:t>
          </w:r>
        </w:fldSimple>
      </w:sdtContent>
    </w:sdt>
  </w:p>
  <w:p w:rsidR="00DF7E6C" w:rsidRDefault="00DF7E6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1C40" w:rsidRDefault="00E41C4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62562"/>
    <w:multiLevelType w:val="multilevel"/>
    <w:tmpl w:val="C428D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3A40E5"/>
    <w:multiLevelType w:val="hybridMultilevel"/>
    <w:tmpl w:val="6596C7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4F9E18DC"/>
    <w:multiLevelType w:val="hybridMultilevel"/>
    <w:tmpl w:val="C1F2E22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57103B7A"/>
    <w:multiLevelType w:val="hybridMultilevel"/>
    <w:tmpl w:val="E592BE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667445EA"/>
    <w:multiLevelType w:val="hybridMultilevel"/>
    <w:tmpl w:val="6CCAECE0"/>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D2146C0"/>
    <w:multiLevelType w:val="hybridMultilevel"/>
    <w:tmpl w:val="FCD65904"/>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6">
    <w:nsid w:val="76D05C0F"/>
    <w:multiLevelType w:val="hybridMultilevel"/>
    <w:tmpl w:val="FDD204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7CB90C72"/>
    <w:multiLevelType w:val="hybridMultilevel"/>
    <w:tmpl w:val="4B7C582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3"/>
  </w:num>
  <w:num w:numId="2">
    <w:abstractNumId w:val="6"/>
  </w:num>
  <w:num w:numId="3">
    <w:abstractNumId w:val="2"/>
  </w:num>
  <w:num w:numId="4">
    <w:abstractNumId w:val="7"/>
  </w:num>
  <w:num w:numId="5">
    <w:abstractNumId w:val="1"/>
  </w:num>
  <w:num w:numId="6">
    <w:abstractNumId w:val="4"/>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rsids>
    <w:rsidRoot w:val="00A767EA"/>
    <w:rsid w:val="000F7C49"/>
    <w:rsid w:val="00134F40"/>
    <w:rsid w:val="001F4760"/>
    <w:rsid w:val="002F1215"/>
    <w:rsid w:val="003631B8"/>
    <w:rsid w:val="0042578B"/>
    <w:rsid w:val="004B3F51"/>
    <w:rsid w:val="005B46E1"/>
    <w:rsid w:val="005E1B71"/>
    <w:rsid w:val="006020B9"/>
    <w:rsid w:val="00614A90"/>
    <w:rsid w:val="0066491D"/>
    <w:rsid w:val="006F4D86"/>
    <w:rsid w:val="00796646"/>
    <w:rsid w:val="007C3071"/>
    <w:rsid w:val="007D230C"/>
    <w:rsid w:val="00833C87"/>
    <w:rsid w:val="008C53FD"/>
    <w:rsid w:val="00927E8E"/>
    <w:rsid w:val="009330BB"/>
    <w:rsid w:val="009C41E8"/>
    <w:rsid w:val="00A26862"/>
    <w:rsid w:val="00A26B18"/>
    <w:rsid w:val="00A767EA"/>
    <w:rsid w:val="00A8158E"/>
    <w:rsid w:val="00B91D7F"/>
    <w:rsid w:val="00C46C5D"/>
    <w:rsid w:val="00DA5F72"/>
    <w:rsid w:val="00DF7E6C"/>
    <w:rsid w:val="00E41C40"/>
    <w:rsid w:val="00EC60AB"/>
    <w:rsid w:val="00FB11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7C49"/>
    <w:pPr>
      <w:spacing w:after="0" w:line="240" w:lineRule="auto"/>
    </w:pPr>
    <w:rPr>
      <w:rFonts w:ascii="Palatino" w:eastAsia="Palatino" w:hAnsi="Palatino" w:cs="Times New Roman"/>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A767EA"/>
    <w:rPr>
      <w:rFonts w:ascii="Lucida Grande" w:eastAsia="ヒラギノ角ゴ Pro W3" w:hAnsi="Lucida Grande"/>
      <w:b/>
      <w:i w:val="0"/>
      <w:color w:val="000000"/>
      <w:sz w:val="20"/>
    </w:rPr>
  </w:style>
  <w:style w:type="paragraph" w:styleId="ListParagraph">
    <w:name w:val="List Paragraph"/>
    <w:basedOn w:val="Normal"/>
    <w:uiPriority w:val="34"/>
    <w:qFormat/>
    <w:rsid w:val="00A767EA"/>
    <w:pPr>
      <w:ind w:left="720"/>
      <w:contextualSpacing/>
    </w:pPr>
  </w:style>
  <w:style w:type="table" w:styleId="TableGrid">
    <w:name w:val="Table Grid"/>
    <w:basedOn w:val="TableNormal"/>
    <w:uiPriority w:val="59"/>
    <w:rsid w:val="00A767E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A767EA"/>
    <w:pPr>
      <w:tabs>
        <w:tab w:val="center" w:pos="4680"/>
        <w:tab w:val="right" w:pos="9360"/>
      </w:tabs>
    </w:pPr>
  </w:style>
  <w:style w:type="character" w:customStyle="1" w:styleId="HeaderChar">
    <w:name w:val="Header Char"/>
    <w:basedOn w:val="DefaultParagraphFont"/>
    <w:link w:val="Header"/>
    <w:uiPriority w:val="99"/>
    <w:rsid w:val="00A767EA"/>
    <w:rPr>
      <w:rFonts w:ascii="Palatino" w:eastAsia="Palatino" w:hAnsi="Palatino" w:cs="Times New Roman"/>
      <w:sz w:val="24"/>
      <w:szCs w:val="20"/>
      <w:lang w:eastAsia="en-GB"/>
    </w:rPr>
  </w:style>
  <w:style w:type="paragraph" w:styleId="Footer">
    <w:name w:val="footer"/>
    <w:basedOn w:val="Normal"/>
    <w:link w:val="FooterChar"/>
    <w:uiPriority w:val="99"/>
    <w:semiHidden/>
    <w:unhideWhenUsed/>
    <w:rsid w:val="00A767EA"/>
    <w:pPr>
      <w:tabs>
        <w:tab w:val="center" w:pos="4680"/>
        <w:tab w:val="right" w:pos="9360"/>
      </w:tabs>
    </w:pPr>
  </w:style>
  <w:style w:type="character" w:customStyle="1" w:styleId="FooterChar">
    <w:name w:val="Footer Char"/>
    <w:basedOn w:val="DefaultParagraphFont"/>
    <w:link w:val="Footer"/>
    <w:uiPriority w:val="99"/>
    <w:semiHidden/>
    <w:rsid w:val="00A767EA"/>
    <w:rPr>
      <w:rFonts w:ascii="Palatino" w:eastAsia="Palatino" w:hAnsi="Palatino" w:cs="Times New Roman"/>
      <w:sz w:val="24"/>
      <w:szCs w:val="20"/>
      <w:lang w:eastAsia="en-GB"/>
    </w:rPr>
  </w:style>
  <w:style w:type="paragraph" w:styleId="NormalWeb">
    <w:name w:val="Normal (Web)"/>
    <w:basedOn w:val="Normal"/>
    <w:uiPriority w:val="99"/>
    <w:unhideWhenUsed/>
    <w:rsid w:val="008C53FD"/>
    <w:pPr>
      <w:spacing w:before="100" w:beforeAutospacing="1" w:after="100" w:afterAutospacing="1"/>
    </w:pPr>
    <w:rPr>
      <w:rFonts w:ascii="Times New Roman" w:eastAsia="Times New Roman" w:hAnsi="Times New Roman"/>
      <w:szCs w:val="24"/>
      <w:lang w:eastAsia="en-US"/>
    </w:rPr>
  </w:style>
</w:styles>
</file>

<file path=word/webSettings.xml><?xml version="1.0" encoding="utf-8"?>
<w:webSettings xmlns:r="http://schemas.openxmlformats.org/officeDocument/2006/relationships" xmlns:w="http://schemas.openxmlformats.org/wordprocessingml/2006/main">
  <w:divs>
    <w:div w:id="308092652">
      <w:bodyDiv w:val="1"/>
      <w:marLeft w:val="0"/>
      <w:marRight w:val="0"/>
      <w:marTop w:val="0"/>
      <w:marBottom w:val="0"/>
      <w:divBdr>
        <w:top w:val="none" w:sz="0" w:space="0" w:color="auto"/>
        <w:left w:val="none" w:sz="0" w:space="0" w:color="auto"/>
        <w:bottom w:val="none" w:sz="0" w:space="0" w:color="auto"/>
        <w:right w:val="none" w:sz="0" w:space="0" w:color="auto"/>
      </w:divBdr>
    </w:div>
    <w:div w:id="1128549374">
      <w:bodyDiv w:val="1"/>
      <w:marLeft w:val="0"/>
      <w:marRight w:val="0"/>
      <w:marTop w:val="0"/>
      <w:marBottom w:val="0"/>
      <w:divBdr>
        <w:top w:val="none" w:sz="0" w:space="0" w:color="auto"/>
        <w:left w:val="none" w:sz="0" w:space="0" w:color="auto"/>
        <w:bottom w:val="none" w:sz="0" w:space="0" w:color="auto"/>
        <w:right w:val="none" w:sz="0" w:space="0" w:color="auto"/>
      </w:divBdr>
    </w:div>
    <w:div w:id="1212693546">
      <w:bodyDiv w:val="1"/>
      <w:marLeft w:val="0"/>
      <w:marRight w:val="0"/>
      <w:marTop w:val="0"/>
      <w:marBottom w:val="0"/>
      <w:divBdr>
        <w:top w:val="none" w:sz="0" w:space="0" w:color="auto"/>
        <w:left w:val="none" w:sz="0" w:space="0" w:color="auto"/>
        <w:bottom w:val="none" w:sz="0" w:space="0" w:color="auto"/>
        <w:right w:val="none" w:sz="0" w:space="0" w:color="auto"/>
      </w:divBdr>
      <w:divsChild>
        <w:div w:id="1246064303">
          <w:marLeft w:val="1332"/>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40E386-E13F-4D31-98C2-1DB47E358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1500</TotalTime>
  <Pages>4</Pages>
  <Words>1162</Words>
  <Characters>6626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Fleet</dc:creator>
  <cp:lastModifiedBy>Cathy Fleet</cp:lastModifiedBy>
  <cp:revision>21</cp:revision>
  <cp:lastPrinted>2026-07-10T09:55:00Z</cp:lastPrinted>
  <dcterms:created xsi:type="dcterms:W3CDTF">2026-06-15T09:33:00Z</dcterms:created>
  <dcterms:modified xsi:type="dcterms:W3CDTF">2026-07-10T09:56:00Z</dcterms:modified>
</cp:coreProperties>
</file>